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2F4E4" w14:textId="77777777" w:rsidR="003668E4" w:rsidRPr="00A82ADA" w:rsidRDefault="003668E4" w:rsidP="00A82ADA">
      <w:pPr>
        <w:spacing w:line="276" w:lineRule="auto"/>
        <w:jc w:val="right"/>
        <w:rPr>
          <w:sz w:val="20"/>
        </w:rPr>
      </w:pPr>
    </w:p>
    <w:p w14:paraId="3D39C703" w14:textId="77777777" w:rsidR="00F0279D" w:rsidRPr="00A82ADA" w:rsidRDefault="00F0279D" w:rsidP="00A82ADA">
      <w:pPr>
        <w:tabs>
          <w:tab w:val="left" w:pos="540"/>
        </w:tabs>
        <w:spacing w:line="276" w:lineRule="auto"/>
        <w:jc w:val="center"/>
        <w:rPr>
          <w:b/>
          <w:iCs/>
          <w:sz w:val="20"/>
        </w:rPr>
      </w:pPr>
      <w:r w:rsidRPr="00A82ADA">
        <w:rPr>
          <w:b/>
          <w:iCs/>
          <w:sz w:val="20"/>
        </w:rPr>
        <w:t>Техническое задание</w:t>
      </w:r>
    </w:p>
    <w:p w14:paraId="6C94A56A" w14:textId="77777777" w:rsidR="00FF1547" w:rsidRDefault="00F0279D" w:rsidP="00A82ADA">
      <w:pPr>
        <w:tabs>
          <w:tab w:val="left" w:pos="540"/>
        </w:tabs>
        <w:spacing w:line="276" w:lineRule="auto"/>
        <w:jc w:val="center"/>
        <w:rPr>
          <w:b/>
          <w:sz w:val="20"/>
        </w:rPr>
      </w:pPr>
      <w:r w:rsidRPr="00A82ADA">
        <w:rPr>
          <w:b/>
          <w:sz w:val="20"/>
        </w:rPr>
        <w:t>на выполнение работ по</w:t>
      </w:r>
      <w:r w:rsidR="00FF1547">
        <w:rPr>
          <w:b/>
          <w:sz w:val="20"/>
        </w:rPr>
        <w:t xml:space="preserve"> благоустройству территории </w:t>
      </w:r>
      <w:r w:rsidR="007F0551">
        <w:rPr>
          <w:b/>
          <w:sz w:val="20"/>
        </w:rPr>
        <w:t>Мурманской области</w:t>
      </w:r>
    </w:p>
    <w:p w14:paraId="1D9ABFDB" w14:textId="23199A54" w:rsidR="00FF1547" w:rsidRDefault="00FF1547" w:rsidP="00FF1547">
      <w:pPr>
        <w:tabs>
          <w:tab w:val="left" w:pos="540"/>
        </w:tabs>
        <w:spacing w:line="276" w:lineRule="auto"/>
        <w:jc w:val="center"/>
        <w:rPr>
          <w:b/>
          <w:sz w:val="20"/>
        </w:rPr>
      </w:pPr>
      <w:r>
        <w:rPr>
          <w:b/>
          <w:sz w:val="20"/>
        </w:rPr>
        <w:t>в части</w:t>
      </w:r>
      <w:r w:rsidR="00F0279D" w:rsidRPr="00A82ADA">
        <w:rPr>
          <w:b/>
          <w:sz w:val="20"/>
        </w:rPr>
        <w:t xml:space="preserve"> создания </w:t>
      </w:r>
      <w:r w:rsidR="00A52DBF">
        <w:rPr>
          <w:b/>
          <w:sz w:val="20"/>
        </w:rPr>
        <w:t>подсветки</w:t>
      </w:r>
      <w:r w:rsidR="00BB37EC">
        <w:rPr>
          <w:b/>
          <w:sz w:val="20"/>
        </w:rPr>
        <w:t xml:space="preserve"> </w:t>
      </w:r>
      <w:r>
        <w:rPr>
          <w:b/>
          <w:sz w:val="20"/>
        </w:rPr>
        <w:t xml:space="preserve">монументальной росписи </w:t>
      </w:r>
    </w:p>
    <w:p w14:paraId="54BF0136" w14:textId="77777777" w:rsidR="00F0279D" w:rsidRPr="00A82ADA" w:rsidRDefault="00F0279D" w:rsidP="00A82ADA">
      <w:pPr>
        <w:tabs>
          <w:tab w:val="left" w:pos="540"/>
        </w:tabs>
        <w:spacing w:line="276" w:lineRule="auto"/>
        <w:jc w:val="center"/>
        <w:rPr>
          <w:b/>
          <w:sz w:val="20"/>
        </w:rPr>
      </w:pPr>
    </w:p>
    <w:tbl>
      <w:tblPr>
        <w:tblW w:w="1006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710"/>
        <w:gridCol w:w="283"/>
        <w:gridCol w:w="1276"/>
        <w:gridCol w:w="1371"/>
        <w:gridCol w:w="42"/>
        <w:gridCol w:w="1421"/>
        <w:gridCol w:w="2973"/>
        <w:gridCol w:w="1989"/>
      </w:tblGrid>
      <w:tr w:rsidR="00F0279D" w:rsidRPr="00A82ADA" w14:paraId="09D531E8" w14:textId="77777777" w:rsidTr="003E29C9">
        <w:trPr>
          <w:trHeight w:val="600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E477D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jc w:val="center"/>
              <w:rPr>
                <w:b/>
                <w:sz w:val="20"/>
              </w:rPr>
            </w:pPr>
            <w:r w:rsidRPr="00A82ADA">
              <w:rPr>
                <w:b/>
                <w:sz w:val="20"/>
              </w:rPr>
              <w:t>№</w:t>
            </w:r>
          </w:p>
          <w:p w14:paraId="59295C34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jc w:val="center"/>
              <w:rPr>
                <w:sz w:val="20"/>
              </w:rPr>
            </w:pPr>
            <w:proofErr w:type="spellStart"/>
            <w:r w:rsidRPr="00A82ADA">
              <w:rPr>
                <w:b/>
                <w:sz w:val="20"/>
              </w:rPr>
              <w:t>п.п</w:t>
            </w:r>
            <w:proofErr w:type="spellEnd"/>
            <w:r w:rsidRPr="00A82ADA">
              <w:rPr>
                <w:b/>
                <w:sz w:val="20"/>
              </w:rPr>
              <w:t>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30FE8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jc w:val="center"/>
              <w:rPr>
                <w:sz w:val="20"/>
              </w:rPr>
            </w:pPr>
            <w:r w:rsidRPr="00A82ADA">
              <w:rPr>
                <w:b/>
                <w:sz w:val="20"/>
              </w:rPr>
              <w:t>Наименование разделов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60908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jc w:val="center"/>
              <w:rPr>
                <w:sz w:val="20"/>
              </w:rPr>
            </w:pPr>
            <w:r w:rsidRPr="00A82ADA">
              <w:rPr>
                <w:b/>
                <w:sz w:val="20"/>
              </w:rPr>
              <w:t>Содержание</w:t>
            </w:r>
          </w:p>
        </w:tc>
      </w:tr>
      <w:tr w:rsidR="00F0279D" w:rsidRPr="00A82ADA" w14:paraId="3146F34F" w14:textId="77777777" w:rsidTr="003E29C9"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83505" w14:textId="77777777" w:rsidR="00F0279D" w:rsidRPr="00A82ADA" w:rsidRDefault="00F0279D" w:rsidP="00A82ADA">
            <w:pPr>
              <w:numPr>
                <w:ilvl w:val="0"/>
                <w:numId w:val="40"/>
              </w:numPr>
              <w:tabs>
                <w:tab w:val="left" w:pos="540"/>
              </w:tabs>
              <w:spacing w:line="276" w:lineRule="auto"/>
              <w:rPr>
                <w:b/>
                <w:sz w:val="20"/>
              </w:rPr>
            </w:pPr>
            <w:r w:rsidRPr="00A82ADA">
              <w:rPr>
                <w:b/>
                <w:sz w:val="20"/>
              </w:rPr>
              <w:t>Общие данные</w:t>
            </w:r>
          </w:p>
        </w:tc>
      </w:tr>
      <w:tr w:rsidR="00F0279D" w:rsidRPr="00A82ADA" w14:paraId="4ADB3254" w14:textId="77777777" w:rsidTr="003E29C9">
        <w:trPr>
          <w:trHeight w:val="150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0E629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1.1.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A58CE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Наименование работы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DD397" w14:textId="3C742574" w:rsidR="00F0279D" w:rsidRPr="00A82ADA" w:rsidRDefault="00FF1547" w:rsidP="00111139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 w:rsidRPr="00FF1547">
              <w:rPr>
                <w:sz w:val="20"/>
              </w:rPr>
              <w:t>ыполнение работ по благоустрой</w:t>
            </w:r>
            <w:r w:rsidR="007F0551">
              <w:rPr>
                <w:sz w:val="20"/>
              </w:rPr>
              <w:t>ству территории Мурманской области</w:t>
            </w:r>
            <w:r w:rsidR="00111139">
              <w:rPr>
                <w:sz w:val="20"/>
              </w:rPr>
              <w:t xml:space="preserve"> </w:t>
            </w:r>
            <w:r w:rsidRPr="00FF1547">
              <w:rPr>
                <w:sz w:val="20"/>
              </w:rPr>
              <w:t xml:space="preserve">в части создания </w:t>
            </w:r>
            <w:r w:rsidR="00A52DBF">
              <w:rPr>
                <w:sz w:val="20"/>
              </w:rPr>
              <w:t>подсветки</w:t>
            </w:r>
            <w:r w:rsidR="00BB37EC">
              <w:rPr>
                <w:sz w:val="20"/>
              </w:rPr>
              <w:t xml:space="preserve"> </w:t>
            </w:r>
            <w:r w:rsidRPr="00FF1547">
              <w:rPr>
                <w:sz w:val="20"/>
              </w:rPr>
              <w:t xml:space="preserve">монументальной росписи </w:t>
            </w:r>
          </w:p>
        </w:tc>
      </w:tr>
      <w:tr w:rsidR="00F0279D" w:rsidRPr="00A82ADA" w14:paraId="6478D7D3" w14:textId="77777777" w:rsidTr="003E29C9"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69EB3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1.2.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31F3B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 xml:space="preserve">Основание </w:t>
            </w:r>
          </w:p>
          <w:p w14:paraId="66F1EAFB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для разработки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08323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- Градостроительный кодекс РФ от 29.12.2004 №190-ФЗ;</w:t>
            </w:r>
          </w:p>
          <w:p w14:paraId="7F43BB64" w14:textId="77777777" w:rsidR="00F0279D" w:rsidRPr="00A82ADA" w:rsidRDefault="001C4005" w:rsidP="00EF7E40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 xml:space="preserve">- </w:t>
            </w:r>
            <w:r w:rsidR="00C84CA3">
              <w:rPr>
                <w:sz w:val="20"/>
              </w:rPr>
              <w:t xml:space="preserve">Правила </w:t>
            </w:r>
            <w:r w:rsidR="00C84CA3" w:rsidRPr="00C84CA3">
              <w:rPr>
                <w:sz w:val="20"/>
              </w:rPr>
              <w:t xml:space="preserve">предоставления субсидий в виде имущественного взноса в целях финансового обеспечения деятельности автономной некоммерческой организации </w:t>
            </w:r>
            <w:r w:rsidR="00C84CA3">
              <w:rPr>
                <w:sz w:val="20"/>
              </w:rPr>
              <w:t>«Ц</w:t>
            </w:r>
            <w:r w:rsidR="00C84CA3" w:rsidRPr="00C84CA3">
              <w:rPr>
                <w:sz w:val="20"/>
              </w:rPr>
              <w:t>ентр городск</w:t>
            </w:r>
            <w:r w:rsidR="00C84CA3">
              <w:rPr>
                <w:sz w:val="20"/>
              </w:rPr>
              <w:t>ого развития Мурманской области», являющиеся Приложением № 7 к государственной программе Мурманской области «Ф</w:t>
            </w:r>
            <w:r w:rsidR="00C84CA3" w:rsidRPr="00C84CA3">
              <w:rPr>
                <w:sz w:val="20"/>
              </w:rPr>
              <w:t>ормирование современной городской среды Мурманской области на 2018 - 2022 годы</w:t>
            </w:r>
            <w:r w:rsidR="00C84CA3">
              <w:rPr>
                <w:sz w:val="20"/>
              </w:rPr>
              <w:t xml:space="preserve">», утвержденной </w:t>
            </w:r>
            <w:r w:rsidRPr="00A82ADA">
              <w:rPr>
                <w:sz w:val="20"/>
              </w:rPr>
              <w:t>Постановление</w:t>
            </w:r>
            <w:r w:rsidR="00C84CA3">
              <w:rPr>
                <w:sz w:val="20"/>
              </w:rPr>
              <w:t>м</w:t>
            </w:r>
            <w:r w:rsidRPr="00A82ADA">
              <w:rPr>
                <w:sz w:val="20"/>
              </w:rPr>
              <w:t xml:space="preserve"> Правительства Мурманской области от 28 августа 2017 года </w:t>
            </w:r>
            <w:r w:rsidR="00C84CA3">
              <w:rPr>
                <w:sz w:val="20"/>
              </w:rPr>
              <w:t>№</w:t>
            </w:r>
            <w:r w:rsidRPr="00A82ADA">
              <w:rPr>
                <w:sz w:val="20"/>
              </w:rPr>
              <w:t xml:space="preserve"> 430-ПП «О государственной программе Мурманской области </w:t>
            </w:r>
            <w:r w:rsidR="00C84CA3">
              <w:rPr>
                <w:sz w:val="20"/>
              </w:rPr>
              <w:t>«</w:t>
            </w:r>
            <w:r w:rsidRPr="00A82ADA">
              <w:rPr>
                <w:sz w:val="20"/>
              </w:rPr>
              <w:t>Формирование современной городской среды Мурманской области</w:t>
            </w:r>
            <w:r w:rsidR="00C84CA3">
              <w:rPr>
                <w:sz w:val="20"/>
              </w:rPr>
              <w:t>»</w:t>
            </w:r>
            <w:r w:rsidRPr="00A82ADA">
              <w:rPr>
                <w:sz w:val="20"/>
              </w:rPr>
              <w:t>;</w:t>
            </w:r>
          </w:p>
        </w:tc>
      </w:tr>
      <w:tr w:rsidR="00F0279D" w:rsidRPr="00A82ADA" w14:paraId="73930EAE" w14:textId="77777777" w:rsidTr="003E29C9">
        <w:trPr>
          <w:trHeight w:val="518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C9418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1.3.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A196A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Заказчик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DAFED" w14:textId="77777777" w:rsidR="00F0279D" w:rsidRPr="00A82ADA" w:rsidRDefault="00213F00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А</w:t>
            </w:r>
            <w:r w:rsidR="00F0279D" w:rsidRPr="00A82ADA">
              <w:rPr>
                <w:sz w:val="20"/>
              </w:rPr>
              <w:t>втономная некоммерческая организация «Центр городского развития Мурманской области»</w:t>
            </w:r>
          </w:p>
        </w:tc>
      </w:tr>
      <w:tr w:rsidR="00D35E81" w:rsidRPr="00A82ADA" w14:paraId="2EBAB493" w14:textId="77777777" w:rsidTr="003E29C9"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2584" w14:textId="77777777" w:rsidR="00D35E81" w:rsidRPr="00A82ADA" w:rsidRDefault="001C4005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1.4</w:t>
            </w:r>
            <w:r w:rsidR="00D35E81" w:rsidRPr="00A82ADA">
              <w:rPr>
                <w:sz w:val="20"/>
              </w:rPr>
              <w:t>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71FFC" w14:textId="2627FF1C" w:rsidR="00D35E81" w:rsidRPr="00A82ADA" w:rsidRDefault="00D35E81" w:rsidP="00A87285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 xml:space="preserve">Стадийность </w:t>
            </w:r>
            <w:r w:rsidR="00A87285">
              <w:rPr>
                <w:sz w:val="20"/>
              </w:rPr>
              <w:t>выполнения работ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2B0BB" w14:textId="1E2A3AB9" w:rsidR="00444A9E" w:rsidRDefault="00444A9E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Двухстадийное:</w:t>
            </w:r>
          </w:p>
          <w:p w14:paraId="551B86B3" w14:textId="66D234C2" w:rsidR="004204F1" w:rsidRDefault="004204F1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1 этап - р</w:t>
            </w:r>
            <w:r w:rsidRPr="004204F1">
              <w:rPr>
                <w:sz w:val="20"/>
              </w:rPr>
              <w:t>азработка рабочей документации, включающей светотехнический расчёт, линейные схемы электроснабжения архитектурно-художественного освещения, а также сметную документацию</w:t>
            </w:r>
            <w:r>
              <w:rPr>
                <w:sz w:val="20"/>
              </w:rPr>
              <w:t xml:space="preserve">; </w:t>
            </w:r>
          </w:p>
          <w:p w14:paraId="309DBF25" w14:textId="4BE88E8D" w:rsidR="00444A9E" w:rsidRPr="004204F1" w:rsidRDefault="004204F1" w:rsidP="004204F1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 xml:space="preserve">2 этап - </w:t>
            </w:r>
            <w:r w:rsidRPr="004204F1">
              <w:rPr>
                <w:sz w:val="20"/>
              </w:rPr>
              <w:t>в</w:t>
            </w:r>
            <w:r w:rsidR="00444A9E" w:rsidRPr="004204F1">
              <w:rPr>
                <w:sz w:val="20"/>
              </w:rPr>
              <w:t>ыполнение монтажных работ по установке архитектурно-художественного освещения</w:t>
            </w:r>
            <w:r>
              <w:rPr>
                <w:sz w:val="20"/>
              </w:rPr>
              <w:t>.</w:t>
            </w:r>
          </w:p>
        </w:tc>
      </w:tr>
      <w:tr w:rsidR="00F0279D" w:rsidRPr="00A82ADA" w14:paraId="0B298783" w14:textId="77777777" w:rsidTr="003E29C9">
        <w:trPr>
          <w:trHeight w:val="356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E45D7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1.</w:t>
            </w:r>
            <w:r w:rsidR="006818BA">
              <w:rPr>
                <w:sz w:val="20"/>
              </w:rPr>
              <w:t>5</w:t>
            </w:r>
            <w:r w:rsidRPr="00A82ADA">
              <w:rPr>
                <w:sz w:val="20"/>
              </w:rPr>
              <w:t>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A2C28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Источник финансирования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CFFAE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Средства АНО «Центр городского развития Мурманской области»</w:t>
            </w:r>
          </w:p>
        </w:tc>
      </w:tr>
      <w:tr w:rsidR="00F0279D" w:rsidRPr="00A82ADA" w14:paraId="1ED2E841" w14:textId="77777777" w:rsidTr="003E29C9"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017E8" w14:textId="32949B96" w:rsidR="00F0279D" w:rsidRPr="00A82ADA" w:rsidRDefault="00F0279D" w:rsidP="00A87285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1.</w:t>
            </w:r>
            <w:r w:rsidR="00A87285">
              <w:rPr>
                <w:sz w:val="20"/>
              </w:rPr>
              <w:t>6</w:t>
            </w:r>
            <w:r w:rsidRPr="00A82ADA">
              <w:rPr>
                <w:sz w:val="20"/>
              </w:rPr>
              <w:t>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2003D" w14:textId="77777777" w:rsidR="00F0279D" w:rsidRPr="00A82ADA" w:rsidRDefault="00F023C5" w:rsidP="00BB37EC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 xml:space="preserve">Цели </w:t>
            </w:r>
            <w:r w:rsidR="00F0279D" w:rsidRPr="00A82ADA">
              <w:rPr>
                <w:sz w:val="20"/>
              </w:rPr>
              <w:t>работы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FFFCC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 xml:space="preserve">Достижение комфортной, привлекательной и безопасной городской среды на основе планов комплексного благоустройства территории города Мурманска. </w:t>
            </w:r>
          </w:p>
          <w:p w14:paraId="76651491" w14:textId="77777777" w:rsidR="00F0279D" w:rsidRPr="00A82ADA" w:rsidRDefault="00F33B68" w:rsidP="00BB37EC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Формирование комфортного, эстетически привлекательного светового пространства города в темное время суток.</w:t>
            </w:r>
          </w:p>
        </w:tc>
      </w:tr>
      <w:tr w:rsidR="00F023C5" w:rsidRPr="00A82ADA" w14:paraId="16FCA4B4" w14:textId="77777777" w:rsidTr="003E29C9"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B68B" w14:textId="460B367E" w:rsidR="00F023C5" w:rsidRPr="00A82ADA" w:rsidRDefault="00F023C5" w:rsidP="00A87285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1.</w:t>
            </w:r>
            <w:r w:rsidR="00A87285">
              <w:rPr>
                <w:sz w:val="20"/>
              </w:rPr>
              <w:t>7</w:t>
            </w:r>
            <w:r w:rsidRPr="00A82ADA">
              <w:rPr>
                <w:sz w:val="20"/>
              </w:rPr>
              <w:t>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BBD6D" w14:textId="77777777" w:rsidR="00F023C5" w:rsidRPr="00A82ADA" w:rsidRDefault="00F023C5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Адресный перечень</w:t>
            </w:r>
          </w:p>
          <w:p w14:paraId="711ECAA6" w14:textId="77777777" w:rsidR="00F023C5" w:rsidRPr="00A82ADA" w:rsidRDefault="00F023C5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</w:p>
          <w:p w14:paraId="45512A28" w14:textId="77777777" w:rsidR="00F023C5" w:rsidRPr="00A82ADA" w:rsidRDefault="00F023C5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1114" w14:textId="77777777" w:rsidR="00F023C5" w:rsidRPr="00A82ADA" w:rsidRDefault="00F023C5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В адресный перечень фасадов зданий входят</w:t>
            </w:r>
            <w:r w:rsidR="00846261">
              <w:rPr>
                <w:sz w:val="20"/>
              </w:rPr>
              <w:t xml:space="preserve"> следующие адреса </w:t>
            </w:r>
            <w:r w:rsidR="007F0551">
              <w:rPr>
                <w:sz w:val="20"/>
              </w:rPr>
              <w:t>по Мурманской области</w:t>
            </w:r>
            <w:r w:rsidRPr="00A82ADA">
              <w:rPr>
                <w:sz w:val="20"/>
              </w:rPr>
              <w:t>:</w:t>
            </w:r>
          </w:p>
          <w:p w14:paraId="5CDD11DF" w14:textId="22340D8A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>г. Мурманск, ул. Александра Невского, № 93, левая сторона фасада;</w:t>
            </w:r>
          </w:p>
          <w:p w14:paraId="280387F5" w14:textId="4062FFA4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г</w:t>
            </w:r>
            <w:r w:rsidRPr="00A96B90">
              <w:rPr>
                <w:bCs/>
              </w:rPr>
              <w:t xml:space="preserve">. Мурманск, ул. Александра </w:t>
            </w:r>
            <w:proofErr w:type="spellStart"/>
            <w:r w:rsidRPr="00A96B90">
              <w:rPr>
                <w:bCs/>
              </w:rPr>
              <w:t>Торцева</w:t>
            </w:r>
            <w:proofErr w:type="spellEnd"/>
            <w:r w:rsidRPr="00A96B90">
              <w:rPr>
                <w:bCs/>
              </w:rPr>
              <w:t>, д. 15;</w:t>
            </w:r>
          </w:p>
          <w:p w14:paraId="2A8383B8" w14:textId="5AD61F0B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>г. Мурманск, ул. Лобова, д. 26;</w:t>
            </w:r>
          </w:p>
          <w:p w14:paraId="1260E8C9" w14:textId="60B38631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>г. Мурманск, переулок Арктический д. 9;</w:t>
            </w:r>
          </w:p>
          <w:p w14:paraId="2ACF30AD" w14:textId="1B65A9BA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>г. Мурманск, ул. Старостина, д. 17;</w:t>
            </w:r>
          </w:p>
          <w:p w14:paraId="698B2587" w14:textId="2C3DA32C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>г. Мурманск, ул. Лобова, д. 26;</w:t>
            </w:r>
          </w:p>
          <w:p w14:paraId="1A2B8D3A" w14:textId="6FD99984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 xml:space="preserve">г. Мурманск, ул. </w:t>
            </w:r>
            <w:proofErr w:type="spellStart"/>
            <w:r w:rsidRPr="00A96B90">
              <w:rPr>
                <w:bCs/>
              </w:rPr>
              <w:t>Книповича</w:t>
            </w:r>
            <w:proofErr w:type="spellEnd"/>
            <w:r w:rsidRPr="00A96B90">
              <w:rPr>
                <w:bCs/>
              </w:rPr>
              <w:t>, д. 27;</w:t>
            </w:r>
          </w:p>
          <w:p w14:paraId="13D5B41A" w14:textId="4C686854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>г. Мурманск, ул. Сафонова, д.11;</w:t>
            </w:r>
          </w:p>
          <w:p w14:paraId="086B0E9C" w14:textId="4141AFEC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>г. Мурманск, ул. Сафонова, д.28А;</w:t>
            </w:r>
          </w:p>
          <w:p w14:paraId="0E1C1CE4" w14:textId="3E1EA967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>г. Мурманск, ул. Ушакова, д.4;</w:t>
            </w:r>
          </w:p>
          <w:p w14:paraId="678CFC5D" w14:textId="01A1C2E9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 xml:space="preserve">г. Мурманск, ул. Ушакова, д.7 к 1; </w:t>
            </w:r>
          </w:p>
          <w:p w14:paraId="26BA7C10" w14:textId="22BC57D1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>г. Мурманск, ул. Георгия Седова, д.24;</w:t>
            </w:r>
          </w:p>
          <w:p w14:paraId="5B364A74" w14:textId="3280A519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 xml:space="preserve">г. Мурманск, ул. Кильдинская, д.9; </w:t>
            </w:r>
          </w:p>
          <w:p w14:paraId="4CD31969" w14:textId="4E44284C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>г. Мурманск, ул. Кильдинская, д.1;</w:t>
            </w:r>
          </w:p>
          <w:p w14:paraId="59829FBE" w14:textId="73EEF6D4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>г. Мурманск, ул. Магомета Гаджиева, д.4;</w:t>
            </w:r>
          </w:p>
          <w:p w14:paraId="03372A9F" w14:textId="2579B517" w:rsidR="00A96B90" w:rsidRPr="00A96B90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>г. Мурманск, ул. Лобова, д. 27 к 2;</w:t>
            </w:r>
          </w:p>
          <w:p w14:paraId="65054A34" w14:textId="7BB77493" w:rsidR="007F0551" w:rsidRPr="007625D9" w:rsidRDefault="00A96B90" w:rsidP="00A96B90">
            <w:pPr>
              <w:pStyle w:val="a6"/>
              <w:numPr>
                <w:ilvl w:val="0"/>
                <w:numId w:val="42"/>
              </w:numPr>
              <w:tabs>
                <w:tab w:val="left" w:pos="540"/>
              </w:tabs>
              <w:spacing w:line="276" w:lineRule="auto"/>
              <w:jc w:val="both"/>
              <w:rPr>
                <w:bCs/>
              </w:rPr>
            </w:pPr>
            <w:r w:rsidRPr="00A96B90">
              <w:rPr>
                <w:bCs/>
              </w:rPr>
              <w:t>г. Мурманск, ул. Александра Невского, д.  93, правая сторона фасада.</w:t>
            </w:r>
          </w:p>
        </w:tc>
      </w:tr>
      <w:tr w:rsidR="00F0279D" w:rsidRPr="00A82ADA" w14:paraId="343EF898" w14:textId="77777777" w:rsidTr="003E29C9"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751DF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1.</w:t>
            </w:r>
            <w:r w:rsidR="00444A9E">
              <w:rPr>
                <w:sz w:val="20"/>
              </w:rPr>
              <w:t>9</w:t>
            </w:r>
            <w:r w:rsidR="0096498F" w:rsidRPr="00A82ADA">
              <w:rPr>
                <w:sz w:val="20"/>
              </w:rPr>
              <w:t>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CD8F7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Срок</w:t>
            </w:r>
            <w:r w:rsidR="00111139">
              <w:rPr>
                <w:sz w:val="20"/>
              </w:rPr>
              <w:t xml:space="preserve"> </w:t>
            </w:r>
            <w:r w:rsidRPr="00A82ADA">
              <w:rPr>
                <w:sz w:val="20"/>
              </w:rPr>
              <w:t>выполнения работы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67469" w14:textId="77777777" w:rsidR="006244B9" w:rsidRPr="006244B9" w:rsidRDefault="006244B9" w:rsidP="006244B9">
            <w:pPr>
              <w:tabs>
                <w:tab w:val="left" w:pos="540"/>
              </w:tabs>
              <w:spacing w:line="276" w:lineRule="auto"/>
              <w:jc w:val="both"/>
              <w:rPr>
                <w:iCs/>
                <w:sz w:val="20"/>
              </w:rPr>
            </w:pPr>
            <w:r w:rsidRPr="006244B9">
              <w:rPr>
                <w:iCs/>
                <w:sz w:val="20"/>
              </w:rPr>
              <w:t xml:space="preserve">Начало выполнения работ – с даты подписания Договора. </w:t>
            </w:r>
          </w:p>
          <w:p w14:paraId="7A5CBA0E" w14:textId="77777777" w:rsidR="006244B9" w:rsidRPr="006244B9" w:rsidRDefault="006244B9" w:rsidP="006244B9">
            <w:pPr>
              <w:tabs>
                <w:tab w:val="left" w:pos="540"/>
              </w:tabs>
              <w:spacing w:line="276" w:lineRule="auto"/>
              <w:jc w:val="both"/>
              <w:rPr>
                <w:iCs/>
                <w:sz w:val="20"/>
              </w:rPr>
            </w:pPr>
            <w:r w:rsidRPr="006244B9">
              <w:rPr>
                <w:iCs/>
                <w:sz w:val="20"/>
              </w:rPr>
              <w:t xml:space="preserve">Срок выполнения работ в рамках 1 этапа: </w:t>
            </w:r>
          </w:p>
          <w:p w14:paraId="525AAA17" w14:textId="77777777" w:rsidR="006244B9" w:rsidRPr="006244B9" w:rsidRDefault="006244B9" w:rsidP="006244B9">
            <w:pPr>
              <w:tabs>
                <w:tab w:val="left" w:pos="540"/>
              </w:tabs>
              <w:spacing w:line="276" w:lineRule="auto"/>
              <w:jc w:val="both"/>
              <w:rPr>
                <w:iCs/>
                <w:sz w:val="20"/>
              </w:rPr>
            </w:pPr>
            <w:r w:rsidRPr="006244B9">
              <w:rPr>
                <w:iCs/>
                <w:sz w:val="20"/>
              </w:rPr>
              <w:lastRenderedPageBreak/>
              <w:t>Начало выполнения работ в рамках 1 этапа – с даты подписания Договора.</w:t>
            </w:r>
          </w:p>
          <w:p w14:paraId="7B3C09B2" w14:textId="77777777" w:rsidR="006244B9" w:rsidRPr="006244B9" w:rsidRDefault="006244B9" w:rsidP="006244B9">
            <w:pPr>
              <w:tabs>
                <w:tab w:val="left" w:pos="540"/>
              </w:tabs>
              <w:spacing w:line="276" w:lineRule="auto"/>
              <w:jc w:val="both"/>
              <w:rPr>
                <w:iCs/>
                <w:sz w:val="20"/>
              </w:rPr>
            </w:pPr>
            <w:r w:rsidRPr="006244B9">
              <w:rPr>
                <w:iCs/>
                <w:sz w:val="20"/>
              </w:rPr>
              <w:t xml:space="preserve">Срок окончания выполнения работ по 1 этапу – 21 ноября 2022 года (включительно). </w:t>
            </w:r>
          </w:p>
          <w:p w14:paraId="494CED98" w14:textId="77777777" w:rsidR="006244B9" w:rsidRPr="006244B9" w:rsidRDefault="006244B9" w:rsidP="006244B9">
            <w:pPr>
              <w:tabs>
                <w:tab w:val="left" w:pos="540"/>
              </w:tabs>
              <w:spacing w:line="276" w:lineRule="auto"/>
              <w:jc w:val="both"/>
              <w:rPr>
                <w:iCs/>
                <w:sz w:val="20"/>
              </w:rPr>
            </w:pPr>
            <w:r w:rsidRPr="006244B9">
              <w:rPr>
                <w:iCs/>
                <w:sz w:val="20"/>
              </w:rPr>
              <w:t xml:space="preserve">Срок выполнения работ в рамках 2 этапа: </w:t>
            </w:r>
          </w:p>
          <w:p w14:paraId="2743CAD8" w14:textId="77777777" w:rsidR="006244B9" w:rsidRPr="006244B9" w:rsidRDefault="006244B9" w:rsidP="006244B9">
            <w:pPr>
              <w:tabs>
                <w:tab w:val="left" w:pos="540"/>
              </w:tabs>
              <w:spacing w:line="276" w:lineRule="auto"/>
              <w:jc w:val="both"/>
              <w:rPr>
                <w:iCs/>
                <w:sz w:val="20"/>
              </w:rPr>
            </w:pPr>
            <w:r w:rsidRPr="006244B9">
              <w:rPr>
                <w:iCs/>
                <w:sz w:val="20"/>
              </w:rPr>
              <w:t>Начало выполнения работ в рамках 2 этапа – не позднее 1 декабря 2022 года, но не ранее подписания Заказчиком акта сдачи-приемки выполненных работ по 1 этапу.</w:t>
            </w:r>
          </w:p>
          <w:p w14:paraId="16E6EDD6" w14:textId="6EC98626" w:rsidR="00C577D7" w:rsidRPr="006244B9" w:rsidRDefault="006244B9" w:rsidP="006244B9">
            <w:pPr>
              <w:tabs>
                <w:tab w:val="left" w:pos="540"/>
              </w:tabs>
              <w:spacing w:line="276" w:lineRule="auto"/>
              <w:jc w:val="both"/>
              <w:rPr>
                <w:iCs/>
                <w:sz w:val="20"/>
              </w:rPr>
            </w:pPr>
            <w:r w:rsidRPr="006244B9">
              <w:rPr>
                <w:iCs/>
                <w:sz w:val="20"/>
              </w:rPr>
              <w:t>Срок окончания выполнения работ по 2 этапу – 20 декабря 2022 года (включительно).</w:t>
            </w:r>
          </w:p>
        </w:tc>
      </w:tr>
      <w:tr w:rsidR="00F0279D" w:rsidRPr="00A82ADA" w14:paraId="49D9F85B" w14:textId="77777777" w:rsidTr="003E29C9">
        <w:trPr>
          <w:trHeight w:val="382"/>
        </w:trPr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3AE7E" w14:textId="77777777" w:rsidR="00F0279D" w:rsidRPr="00A82ADA" w:rsidRDefault="00F0279D" w:rsidP="00CD7C63">
            <w:pPr>
              <w:numPr>
                <w:ilvl w:val="0"/>
                <w:numId w:val="40"/>
              </w:numPr>
              <w:tabs>
                <w:tab w:val="left" w:pos="540"/>
              </w:tabs>
              <w:spacing w:line="276" w:lineRule="auto"/>
              <w:jc w:val="both"/>
              <w:rPr>
                <w:b/>
                <w:sz w:val="20"/>
              </w:rPr>
            </w:pPr>
            <w:r w:rsidRPr="00A82ADA">
              <w:rPr>
                <w:b/>
                <w:sz w:val="20"/>
              </w:rPr>
              <w:lastRenderedPageBreak/>
              <w:t>Исходные данные для выполнения работ</w:t>
            </w:r>
          </w:p>
        </w:tc>
      </w:tr>
      <w:tr w:rsidR="00F0279D" w:rsidRPr="00A82ADA" w14:paraId="1E5CFD7A" w14:textId="77777777" w:rsidTr="003E29C9"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99A24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2.1.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B442C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Правовая база выполнения работы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337CF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 xml:space="preserve">- Градостроительный кодекс Российской Федерации от 29.12.2004 </w:t>
            </w:r>
            <w:r w:rsidR="00111139">
              <w:rPr>
                <w:sz w:val="20"/>
              </w:rPr>
              <w:t xml:space="preserve">                           </w:t>
            </w:r>
            <w:r w:rsidRPr="00A82ADA">
              <w:rPr>
                <w:sz w:val="20"/>
              </w:rPr>
              <w:t>№ 190-ФЗ;</w:t>
            </w:r>
          </w:p>
          <w:p w14:paraId="2D70C24A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- Земельный кодекс Российской Федерации от 25.10.2001 №136-ФЗ;</w:t>
            </w:r>
          </w:p>
          <w:p w14:paraId="59DA4C4D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 xml:space="preserve">- Федеральный закон Российской Федерации от </w:t>
            </w:r>
            <w:r w:rsidR="00233731">
              <w:rPr>
                <w:sz w:val="20"/>
              </w:rPr>
              <w:t>06.10.2003</w:t>
            </w:r>
            <w:r w:rsidRPr="00A82ADA">
              <w:rPr>
                <w:sz w:val="20"/>
              </w:rPr>
              <w:t xml:space="preserve"> №131-ФЗ «Об общих принципах организации местного самоуправления»; </w:t>
            </w:r>
          </w:p>
          <w:p w14:paraId="26AE0163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bCs/>
                <w:iCs/>
                <w:sz w:val="20"/>
              </w:rPr>
            </w:pPr>
            <w:r w:rsidRPr="00A82ADA">
              <w:rPr>
                <w:bCs/>
                <w:iCs/>
                <w:sz w:val="20"/>
              </w:rPr>
              <w:t>-Трудо</w:t>
            </w:r>
            <w:r w:rsidR="00233731">
              <w:rPr>
                <w:bCs/>
                <w:iCs/>
                <w:sz w:val="20"/>
              </w:rPr>
              <w:t>вой кодекс Российской Федерации</w:t>
            </w:r>
            <w:r w:rsidRPr="00A82ADA">
              <w:rPr>
                <w:bCs/>
                <w:iCs/>
                <w:sz w:val="20"/>
              </w:rPr>
              <w:t xml:space="preserve"> от 30.12.2001 № 197-ФЗ;</w:t>
            </w:r>
          </w:p>
          <w:p w14:paraId="7C77FD84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bCs/>
                <w:iCs/>
                <w:sz w:val="20"/>
              </w:rPr>
            </w:pPr>
            <w:r w:rsidRPr="00A82ADA">
              <w:rPr>
                <w:bCs/>
                <w:iCs/>
                <w:sz w:val="20"/>
              </w:rPr>
              <w:t>- Федеральный закон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      </w:r>
          </w:p>
          <w:p w14:paraId="2245A6E4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bCs/>
                <w:iCs/>
                <w:sz w:val="20"/>
              </w:rPr>
            </w:pPr>
            <w:r w:rsidRPr="00A82ADA">
              <w:rPr>
                <w:bCs/>
                <w:iCs/>
                <w:sz w:val="20"/>
              </w:rPr>
              <w:t>-  Федеральный закон от 30.12.2009 № 384-ФЗ «Технический регламент о безопасности зданий и сооружений»;</w:t>
            </w:r>
          </w:p>
          <w:p w14:paraId="65204F12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bCs/>
                <w:iCs/>
                <w:sz w:val="20"/>
              </w:rPr>
            </w:pPr>
            <w:r w:rsidRPr="00A82ADA">
              <w:rPr>
                <w:bCs/>
                <w:iCs/>
                <w:sz w:val="20"/>
              </w:rPr>
              <w:t>- Федеральный закон от 27.12.2002 № 184-ФЗ «О техническом регулировании»;</w:t>
            </w:r>
          </w:p>
          <w:p w14:paraId="23864201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bCs/>
                <w:iCs/>
                <w:sz w:val="20"/>
              </w:rPr>
            </w:pPr>
            <w:r w:rsidRPr="00A82ADA">
              <w:rPr>
                <w:bCs/>
                <w:iCs/>
                <w:sz w:val="20"/>
              </w:rPr>
              <w:t>- ГОСТ Р 50571.29-2009 (МЭК 60364-5-55:2008) «Национальный стандарт Российской Федерации. Электрические установки зданий. Часть 5-55. Выбор и монтаж электрооборудования. Прочее оборудование»;</w:t>
            </w:r>
          </w:p>
          <w:p w14:paraId="709ED962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- «Правила благоустройства территории муниципального образования город Мурманск», утвержден</w:t>
            </w:r>
            <w:r w:rsidR="00233731">
              <w:rPr>
                <w:sz w:val="20"/>
              </w:rPr>
              <w:t>ные</w:t>
            </w:r>
            <w:r w:rsidRPr="00A82ADA">
              <w:rPr>
                <w:sz w:val="20"/>
              </w:rPr>
              <w:t xml:space="preserve"> решением Советом депутатов города Мурманска от 27.10.2017 № 40-712;</w:t>
            </w:r>
          </w:p>
          <w:p w14:paraId="19066736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- Постановление Правительства РФ от 16.02.2008 № 87 «О составе разделов проектной документации и тре</w:t>
            </w:r>
            <w:r w:rsidR="0069591A" w:rsidRPr="00A82ADA">
              <w:rPr>
                <w:sz w:val="20"/>
              </w:rPr>
              <w:t>бованиях к их содержанию»</w:t>
            </w:r>
            <w:r w:rsidRPr="00A82ADA">
              <w:rPr>
                <w:sz w:val="20"/>
              </w:rPr>
              <w:t>;</w:t>
            </w:r>
          </w:p>
          <w:p w14:paraId="25B23798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- ПУЭ изд.7. «Правила устройства электроустановок»;</w:t>
            </w:r>
          </w:p>
          <w:p w14:paraId="410B85CE" w14:textId="77777777" w:rsidR="0069591A" w:rsidRPr="00A82ADA" w:rsidRDefault="0069591A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- СП 31-110-2003 «Проектирование и монтаж электроустановок жилых и общественных зданий»;</w:t>
            </w:r>
          </w:p>
          <w:p w14:paraId="72190387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- СП 76.13330.2016 «Электротехнические устройства</w:t>
            </w:r>
            <w:r w:rsidR="0069591A" w:rsidRPr="00A82ADA">
              <w:rPr>
                <w:sz w:val="20"/>
              </w:rPr>
              <w:t>»</w:t>
            </w:r>
            <w:r w:rsidR="00233731">
              <w:rPr>
                <w:sz w:val="20"/>
              </w:rPr>
              <w:t>;</w:t>
            </w:r>
          </w:p>
          <w:p w14:paraId="44A94E20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- Федеральный закон «Технический регламент о требованиях пожарной безопасности» от 22.07.2008 №123-ФЗ</w:t>
            </w:r>
            <w:r w:rsidR="00233731">
              <w:rPr>
                <w:sz w:val="20"/>
              </w:rPr>
              <w:t>;</w:t>
            </w:r>
          </w:p>
          <w:p w14:paraId="2E26F3AC" w14:textId="77777777" w:rsidR="0069591A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- ГОСТ 31565-2012. Кабельные изделия. Требования пожарной безопасности;</w:t>
            </w:r>
          </w:p>
          <w:p w14:paraId="275EE35B" w14:textId="77777777" w:rsidR="0069591A" w:rsidRPr="00A82ADA" w:rsidRDefault="0069591A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- СП 52.13330.2016 «Естественное и искусственное освещение». Актуализированная редакция СНиП 23-05-95*</w:t>
            </w:r>
            <w:r w:rsidR="00E9416B" w:rsidRPr="00A82ADA">
              <w:rPr>
                <w:sz w:val="20"/>
              </w:rPr>
              <w:t>;</w:t>
            </w:r>
          </w:p>
          <w:p w14:paraId="7E44D3AD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- иные нормативные правовые акты и нормативные технические документы, устанавливающие требования к составу, содержанию и порядку выполнения работы.</w:t>
            </w:r>
          </w:p>
          <w:p w14:paraId="317987D6" w14:textId="77777777" w:rsidR="0069591A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Все нормативные правовые акты применяются в актуальной редакции.</w:t>
            </w:r>
          </w:p>
        </w:tc>
      </w:tr>
      <w:tr w:rsidR="00F0279D" w:rsidRPr="00A82ADA" w14:paraId="485FD729" w14:textId="77777777" w:rsidTr="003E29C9"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4F7E6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2.3.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736CD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  <w:highlight w:val="yellow"/>
              </w:rPr>
            </w:pPr>
            <w:r w:rsidRPr="00A82ADA">
              <w:rPr>
                <w:sz w:val="20"/>
              </w:rPr>
              <w:t>Состав и порядок предоставления исходной информации для выполнения работы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E473D" w14:textId="37365BF0" w:rsidR="00F0279D" w:rsidRPr="00A82ADA" w:rsidRDefault="00E9416B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 xml:space="preserve">Передаётся Заказчиком в срок не позднее </w:t>
            </w:r>
            <w:r w:rsidR="00FA32E7">
              <w:rPr>
                <w:sz w:val="20"/>
              </w:rPr>
              <w:t>5</w:t>
            </w:r>
            <w:r w:rsidRPr="00A82ADA">
              <w:rPr>
                <w:sz w:val="20"/>
              </w:rPr>
              <w:t xml:space="preserve"> рабочих дней со дня заключения Договора:</w:t>
            </w:r>
            <w:r w:rsidR="00C577D7">
              <w:rPr>
                <w:sz w:val="20"/>
              </w:rPr>
              <w:t xml:space="preserve"> визуализация монументальной росписи фасадов </w:t>
            </w:r>
            <w:r w:rsidR="009378B7">
              <w:rPr>
                <w:sz w:val="20"/>
              </w:rPr>
              <w:t>зданий, фотоматериалы</w:t>
            </w:r>
            <w:r w:rsidR="00A87285">
              <w:rPr>
                <w:sz w:val="20"/>
              </w:rPr>
              <w:t xml:space="preserve"> </w:t>
            </w:r>
          </w:p>
        </w:tc>
      </w:tr>
      <w:tr w:rsidR="00E9416B" w:rsidRPr="00A82ADA" w14:paraId="45256870" w14:textId="77777777" w:rsidTr="003E29C9"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1E3B" w14:textId="77777777" w:rsidR="00E9416B" w:rsidRPr="00A82ADA" w:rsidRDefault="00E9416B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2.4.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8B36" w14:textId="77777777" w:rsidR="00E9416B" w:rsidRPr="00A82ADA" w:rsidRDefault="00E9416B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Границы проектирования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5EED" w14:textId="77777777" w:rsidR="00E9416B" w:rsidRPr="00A82ADA" w:rsidRDefault="00E9416B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 xml:space="preserve">Для всех объектов принять границы проектирования: со стороны подключения электрического питания – вводные клеммы автоматических выключателей </w:t>
            </w:r>
            <w:r w:rsidR="009378B7">
              <w:rPr>
                <w:sz w:val="20"/>
              </w:rPr>
              <w:t xml:space="preserve">художественной подсветки </w:t>
            </w:r>
          </w:p>
        </w:tc>
      </w:tr>
      <w:tr w:rsidR="00F0279D" w:rsidRPr="00A82ADA" w14:paraId="5BCF8670" w14:textId="77777777" w:rsidTr="003E29C9">
        <w:trPr>
          <w:trHeight w:val="426"/>
        </w:trPr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46F52" w14:textId="77777777" w:rsidR="00F0279D" w:rsidRPr="00A82ADA" w:rsidRDefault="00F0279D" w:rsidP="00CD7C63">
            <w:pPr>
              <w:numPr>
                <w:ilvl w:val="0"/>
                <w:numId w:val="40"/>
              </w:numPr>
              <w:tabs>
                <w:tab w:val="left" w:pos="540"/>
              </w:tabs>
              <w:spacing w:line="276" w:lineRule="auto"/>
              <w:jc w:val="both"/>
              <w:rPr>
                <w:b/>
                <w:sz w:val="20"/>
              </w:rPr>
            </w:pPr>
            <w:r w:rsidRPr="00A82ADA">
              <w:rPr>
                <w:b/>
                <w:sz w:val="20"/>
              </w:rPr>
              <w:t>Порядок разработки и основные требования к содержанию документации</w:t>
            </w:r>
          </w:p>
        </w:tc>
      </w:tr>
      <w:tr w:rsidR="00F0279D" w:rsidRPr="00A82ADA" w14:paraId="68289495" w14:textId="77777777" w:rsidTr="003E29C9">
        <w:trPr>
          <w:trHeight w:val="550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4DF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lastRenderedPageBreak/>
              <w:t>3.1.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5D537" w14:textId="77777777" w:rsidR="00F0279D" w:rsidRPr="00A82ADA" w:rsidRDefault="00AE7746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Требования к выполнению</w:t>
            </w:r>
            <w:r w:rsidR="00F0279D" w:rsidRPr="00A82ADA">
              <w:rPr>
                <w:sz w:val="20"/>
              </w:rPr>
              <w:t xml:space="preserve"> работ 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6F87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Прокладку кабеля преимущественно выполнять по фасаду здания в кабельном канале. Допускается применение гофрированной трубы в невидимых для человеческого глаза участках.</w:t>
            </w:r>
          </w:p>
          <w:p w14:paraId="40A071FF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Максимально используемая мощность блока питания не должна превышать 70 % от номинальной. Потери на кабельных линиях 48В не должны превышать 5%, на 220 В – от точки подключения</w:t>
            </w:r>
            <w:r>
              <w:rPr>
                <w:sz w:val="20"/>
              </w:rPr>
              <w:t xml:space="preserve"> до блока питания – не более 5%.</w:t>
            </w:r>
          </w:p>
          <w:p w14:paraId="66422950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Щит архитектурно-художественной подсветки использовать с замком под ключ и устанавливать в удобном для обслуживания месте. Допускается установка щита на отметке выше человеческого роста, но не выше 3 метров.</w:t>
            </w:r>
          </w:p>
          <w:p w14:paraId="1337CE90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Требования к автоматизированной системе управления освещением:</w:t>
            </w:r>
          </w:p>
          <w:p w14:paraId="5EFC1E63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Обеспечить управление осветительной установкой как в ручном</w:t>
            </w:r>
            <w:r>
              <w:rPr>
                <w:sz w:val="20"/>
              </w:rPr>
              <w:t>, так и в автоматическом режиме.</w:t>
            </w:r>
          </w:p>
          <w:p w14:paraId="09269F06" w14:textId="77777777" w:rsid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Включение и выключение в автоматическом режиме обеспечить с</w:t>
            </w:r>
            <w:r>
              <w:rPr>
                <w:sz w:val="20"/>
              </w:rPr>
              <w:t xml:space="preserve"> помощью астрономического реле.</w:t>
            </w:r>
          </w:p>
          <w:p w14:paraId="29AF619A" w14:textId="77777777" w:rsidR="00D75FED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Управление в ручном режиме осуществлять из щита архите</w:t>
            </w:r>
            <w:r>
              <w:rPr>
                <w:sz w:val="20"/>
              </w:rPr>
              <w:t>ктурно-художественной подсветки.</w:t>
            </w:r>
          </w:p>
          <w:p w14:paraId="4840222B" w14:textId="77777777" w:rsidR="00D75FED" w:rsidRPr="00D75FED" w:rsidRDefault="00D75FED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D75FED">
              <w:rPr>
                <w:sz w:val="20"/>
              </w:rPr>
              <w:t>По итогам 1 этапа Подрядчик должен предоставить:</w:t>
            </w:r>
          </w:p>
          <w:p w14:paraId="5F6BA190" w14:textId="05A2DD0E" w:rsidR="00D75FED" w:rsidRPr="00D75FED" w:rsidRDefault="00D75FED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D75FED">
              <w:rPr>
                <w:sz w:val="20"/>
              </w:rPr>
              <w:t>- комплект рабочей и сметной документации в печатном варианте в 3-х экземплярах, в электронном варианте в формате .</w:t>
            </w:r>
            <w:proofErr w:type="spellStart"/>
            <w:r w:rsidRPr="00D75FED">
              <w:rPr>
                <w:sz w:val="20"/>
              </w:rPr>
              <w:t>pdf</w:t>
            </w:r>
            <w:proofErr w:type="spellEnd"/>
            <w:r w:rsidRPr="00D75FED">
              <w:rPr>
                <w:sz w:val="20"/>
              </w:rPr>
              <w:t xml:space="preserve"> и исходном формате с возможностью редактирования на </w:t>
            </w:r>
            <w:proofErr w:type="spellStart"/>
            <w:r w:rsidRPr="00D75FED">
              <w:rPr>
                <w:sz w:val="20"/>
              </w:rPr>
              <w:t>флеш</w:t>
            </w:r>
            <w:proofErr w:type="spellEnd"/>
            <w:r w:rsidRPr="00D75FED">
              <w:rPr>
                <w:sz w:val="20"/>
              </w:rPr>
              <w:t xml:space="preserve">-носителе, </w:t>
            </w:r>
            <w:r w:rsidR="002F04B4" w:rsidRPr="00D75FED">
              <w:rPr>
                <w:sz w:val="20"/>
              </w:rPr>
              <w:t>содержащий</w:t>
            </w:r>
            <w:r w:rsidR="006239DC">
              <w:rPr>
                <w:sz w:val="20"/>
              </w:rPr>
              <w:t xml:space="preserve"> в себе </w:t>
            </w:r>
            <w:r w:rsidRPr="00D75FED">
              <w:rPr>
                <w:sz w:val="20"/>
              </w:rPr>
              <w:t>рабочие чертежи, предназначенные для производства строительно-монтажных работ (основной комплект рабочих чертежей марки ЭО), эскизные чертежи общих видов нетиповых изделий, конструкций, устройств, монтажных блоков, спецификацию оборудования, изделий и материалов, опросные листы и габаритные чертежи, локальную смету. В состав основного комплекта рабочих чертежей марки ЭО включить: общие данные по рабочим чертежам, план расположения электрического оборудования и прокладки электрических сетей, принципиальные схемы питающей и распределительной сети (при необходимости), принципиальные схемы магистральных и групповых щитков освещения, схемы подключения комплектных распределительных устройств напряжением до 1000В, кабельный журнал для питающей и распределительной сети (при необходимости), чертежи узлов установки осветительных приборов и электрооборудования (при отсутствии типовых)</w:t>
            </w:r>
            <w:r w:rsidR="00A87285">
              <w:rPr>
                <w:sz w:val="20"/>
              </w:rPr>
              <w:t xml:space="preserve">, </w:t>
            </w:r>
            <w:r w:rsidR="00A87285" w:rsidRPr="00A87285">
              <w:rPr>
                <w:sz w:val="20"/>
              </w:rPr>
              <w:t>акт выполненных работ</w:t>
            </w:r>
            <w:r w:rsidR="00A87285">
              <w:rPr>
                <w:sz w:val="20"/>
              </w:rPr>
              <w:t xml:space="preserve">, </w:t>
            </w:r>
            <w:r w:rsidR="00A87285" w:rsidRPr="00A87285">
              <w:rPr>
                <w:sz w:val="20"/>
              </w:rPr>
              <w:t>с</w:t>
            </w:r>
            <w:r w:rsidR="00A87285">
              <w:rPr>
                <w:sz w:val="20"/>
              </w:rPr>
              <w:t>чет на оплату выполненных работ</w:t>
            </w:r>
            <w:r w:rsidRPr="00D75FED">
              <w:rPr>
                <w:sz w:val="20"/>
              </w:rPr>
              <w:t>.</w:t>
            </w:r>
          </w:p>
          <w:p w14:paraId="3F21F844" w14:textId="77777777" w:rsidR="00D75FED" w:rsidRDefault="00D75FED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D75FED">
              <w:rPr>
                <w:sz w:val="20"/>
              </w:rPr>
              <w:t>По итогам 2 этапа Подрядчик должен предоставить:</w:t>
            </w:r>
          </w:p>
          <w:p w14:paraId="153E1236" w14:textId="77777777" w:rsidR="00A44F88" w:rsidRPr="00D75FED" w:rsidRDefault="00A44F88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- реестр исполнительной документации;</w:t>
            </w:r>
          </w:p>
          <w:p w14:paraId="094D5C5D" w14:textId="77777777" w:rsidR="00D75FED" w:rsidRPr="00D75FED" w:rsidRDefault="00D75FED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D75FED">
              <w:rPr>
                <w:sz w:val="20"/>
              </w:rPr>
              <w:t xml:space="preserve">- исполнительная документация – в </w:t>
            </w:r>
            <w:r w:rsidR="00EF7E40">
              <w:rPr>
                <w:sz w:val="20"/>
              </w:rPr>
              <w:t>1 экземпляре</w:t>
            </w:r>
            <w:r w:rsidRPr="00D75FED">
              <w:rPr>
                <w:sz w:val="20"/>
              </w:rPr>
              <w:t xml:space="preserve"> в печатном виде в составе:</w:t>
            </w:r>
          </w:p>
          <w:p w14:paraId="77DD1ED8" w14:textId="77777777" w:rsidR="00D75FED" w:rsidRPr="00D75FED" w:rsidRDefault="00D75FED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D75FED">
              <w:rPr>
                <w:sz w:val="20"/>
              </w:rPr>
              <w:t>- акт выполненных работ по форме КС №</w:t>
            </w:r>
            <w:r w:rsidR="00111139">
              <w:rPr>
                <w:sz w:val="20"/>
              </w:rPr>
              <w:t xml:space="preserve"> </w:t>
            </w:r>
            <w:r w:rsidRPr="00D75FED">
              <w:rPr>
                <w:sz w:val="20"/>
              </w:rPr>
              <w:t>2;</w:t>
            </w:r>
          </w:p>
          <w:p w14:paraId="78F5341C" w14:textId="77777777" w:rsidR="00D75FED" w:rsidRPr="00D75FED" w:rsidRDefault="00D75FED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D75FED">
              <w:rPr>
                <w:sz w:val="20"/>
              </w:rPr>
              <w:t>- справка о стоимости выполненных работ по форме КС №</w:t>
            </w:r>
            <w:r w:rsidR="00111139">
              <w:rPr>
                <w:sz w:val="20"/>
              </w:rPr>
              <w:t xml:space="preserve"> </w:t>
            </w:r>
            <w:r w:rsidRPr="00D75FED">
              <w:rPr>
                <w:sz w:val="20"/>
              </w:rPr>
              <w:t>3;</w:t>
            </w:r>
          </w:p>
          <w:p w14:paraId="71DD08E2" w14:textId="77777777" w:rsidR="00D75FED" w:rsidRPr="00D75FED" w:rsidRDefault="00D75FED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D75FED">
              <w:rPr>
                <w:sz w:val="20"/>
              </w:rPr>
              <w:t>- инструкции по монтажу, наладке и эксплуатации;</w:t>
            </w:r>
          </w:p>
          <w:p w14:paraId="47AAC9E6" w14:textId="77777777" w:rsidR="00D75FED" w:rsidRDefault="00D75FED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D75FED">
              <w:rPr>
                <w:sz w:val="20"/>
              </w:rPr>
              <w:t>- протокол испытаний электротехнической лаборатории;</w:t>
            </w:r>
          </w:p>
          <w:p w14:paraId="7E1069DF" w14:textId="77777777" w:rsidR="00A44F88" w:rsidRDefault="00A44F88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A44F88">
              <w:rPr>
                <w:sz w:val="20"/>
              </w:rPr>
              <w:t>решение о регистрации электролаборатории (копия) или копия Договора, заключенного между Подрядчиком и организацией, имеющей зарегистрированную лабораторию, на проведение работ по проведению измерений/испытаний для пусконаладочных работ;</w:t>
            </w:r>
          </w:p>
          <w:p w14:paraId="56BA90BD" w14:textId="77777777" w:rsidR="00A44F88" w:rsidRPr="00D75FED" w:rsidRDefault="00A44F88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- протокол измерения сопротивления изоляции электрооборудования;</w:t>
            </w:r>
          </w:p>
          <w:p w14:paraId="4E4F7EE5" w14:textId="77777777" w:rsidR="00D75FED" w:rsidRDefault="00D75FED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D75FED">
              <w:rPr>
                <w:sz w:val="20"/>
              </w:rPr>
              <w:t>- исполнительный чертеж (схема)</w:t>
            </w:r>
            <w:r w:rsidR="00213F00">
              <w:rPr>
                <w:sz w:val="20"/>
              </w:rPr>
              <w:t xml:space="preserve"> ответственных конструкций</w:t>
            </w:r>
            <w:r w:rsidRPr="00D75FED">
              <w:rPr>
                <w:sz w:val="20"/>
              </w:rPr>
              <w:t>;</w:t>
            </w:r>
          </w:p>
          <w:p w14:paraId="5AC40808" w14:textId="77777777" w:rsidR="00213F00" w:rsidRPr="00D75FED" w:rsidRDefault="00213F00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- исполнительная схема наружных инженерных сетей;</w:t>
            </w:r>
          </w:p>
          <w:p w14:paraId="2D7509E0" w14:textId="77777777" w:rsidR="00D75FED" w:rsidRPr="00D75FED" w:rsidRDefault="00D75FED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D75FED">
              <w:rPr>
                <w:sz w:val="20"/>
              </w:rPr>
              <w:t>- фотоматериалы объекта до и после выполненных работ;</w:t>
            </w:r>
          </w:p>
          <w:p w14:paraId="7E08B096" w14:textId="77777777" w:rsidR="00D75FED" w:rsidRDefault="00D75FED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D75FED">
              <w:rPr>
                <w:sz w:val="20"/>
              </w:rPr>
              <w:t>- счет-фактуру и/или с</w:t>
            </w:r>
            <w:r w:rsidR="00A44F88">
              <w:rPr>
                <w:sz w:val="20"/>
              </w:rPr>
              <w:t>чет на оплату выполненных работ;</w:t>
            </w:r>
          </w:p>
          <w:p w14:paraId="2E6B5F02" w14:textId="77777777" w:rsidR="00A44F88" w:rsidRPr="00A82ADA" w:rsidRDefault="00A44F88" w:rsidP="00D75FED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- сертификаты, технические паспорта на используемые материалы и оборудование, удостоверяющие их качество</w:t>
            </w:r>
          </w:p>
        </w:tc>
      </w:tr>
      <w:tr w:rsidR="00F0279D" w:rsidRPr="00A82ADA" w14:paraId="1F7C1E45" w14:textId="77777777" w:rsidTr="003E29C9">
        <w:trPr>
          <w:trHeight w:val="416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9158E" w14:textId="77777777" w:rsidR="00F0279D" w:rsidRPr="00A82ADA" w:rsidRDefault="00AE7746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lastRenderedPageBreak/>
              <w:t>3.2</w:t>
            </w:r>
            <w:r w:rsidR="00F0279D" w:rsidRPr="00A82ADA">
              <w:rPr>
                <w:sz w:val="20"/>
              </w:rPr>
              <w:t>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CEB56" w14:textId="77777777" w:rsidR="00F0279D" w:rsidRPr="00A82ADA" w:rsidRDefault="009378B7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>
              <w:rPr>
                <w:sz w:val="20"/>
              </w:rPr>
              <w:t>Общие требования к выполнению строительно-монтажных работ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1ABC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задания. Технология производства работ, контролируемые параметры и методы контроля, взаимная увязка технологических процессов, требования по организации работ отражаются в проекте производства работ, котор</w:t>
            </w:r>
            <w:r>
              <w:rPr>
                <w:sz w:val="20"/>
              </w:rPr>
              <w:t>ый согласовывается с Заказчиком.</w:t>
            </w:r>
          </w:p>
          <w:p w14:paraId="587765A1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Подрядчик самостоятельно определяет площадь и места размещения строительной техники, складирования материалов, хозяйственно-бытовых построек и т.п., и согласовывает их с собственником территории, администраци</w:t>
            </w:r>
            <w:r>
              <w:rPr>
                <w:sz w:val="20"/>
              </w:rPr>
              <w:t>ей города Мурманск и Заказчиком.</w:t>
            </w:r>
          </w:p>
          <w:p w14:paraId="7782A854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 xml:space="preserve">При выполнении работ Подрядчик должен обеспечить соблюдение требований законодательных актов Российской Федерации: </w:t>
            </w:r>
          </w:p>
          <w:p w14:paraId="6A808C5C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Правила устройства электроустановок (ПУЭ);</w:t>
            </w:r>
          </w:p>
          <w:p w14:paraId="60958A59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- СП 31-110-2003 «Проектирование и монтаж электроустановок жилых и общественных зданий»;</w:t>
            </w:r>
          </w:p>
          <w:p w14:paraId="63E96BDF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- ГОСТ 31565-2012 «Кабельные изделия. Требования пожарной безопасности»;</w:t>
            </w:r>
          </w:p>
          <w:p w14:paraId="0CDC274D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- ГОСТ Р 50571.4.44-2019 (МЭК 60364-4-44:2007). Электроустановки низковольтные. Часть 4.44. Защита для обеспечения безопасности. Защита от резких отклонений напряжения и электромагнитных возмущений</w:t>
            </w:r>
          </w:p>
          <w:p w14:paraId="74DC6DEA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 xml:space="preserve">- СП 52.13330.2016. Свод правил. Естественное и искусственное освещение. Актуализированная редакция; </w:t>
            </w:r>
          </w:p>
          <w:p w14:paraId="4771AC02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- СНиП 23-05-2010 Естественное и искусственное освещение. Актуализированная редакция;</w:t>
            </w:r>
          </w:p>
          <w:p w14:paraId="6EE0A842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- РД 153-34.3-03.285-2002 «Правила безопасности при строительстве линии электропередачи и производстве электромонтажных работ»;</w:t>
            </w:r>
          </w:p>
          <w:p w14:paraId="3BA3DC85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- Приказ Минтруда России от 11.12.2020 № 883н «Об утверждении правил по охране труда при строительстве, реконструкции и ремонте»;</w:t>
            </w:r>
          </w:p>
          <w:p w14:paraId="184FAD91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- ГОСТ 12.3.009-76 «Система стандартов безопасности труда. Работы погрузочно-разгрузочные. Общие требования безопасности»;</w:t>
            </w:r>
          </w:p>
          <w:p w14:paraId="43C23F95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- и другими действующими нормативными документами.</w:t>
            </w:r>
          </w:p>
          <w:p w14:paraId="0E0E21E8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Не допускается привлечение (в том числе субподрядными организациями) иногородних и иностранных рабочих без соответствующей регистрации и разрешения на привлечение иностранной рабочей силы, когда такие обязанности установлены действующим законодательством Российской Федерации.</w:t>
            </w:r>
          </w:p>
          <w:p w14:paraId="4F376E8A" w14:textId="77777777" w:rsidR="009378B7" w:rsidRPr="009378B7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При выполнении работ Подрядчик должен обеспечить соблюдение требований законодательных и подзаконных нормативно-правовых актов Российской Федерации и города Мурманск в области охраны окружающей среды и санитарно-эпидемиологического благополучия (обращения с отходами).</w:t>
            </w:r>
          </w:p>
          <w:p w14:paraId="1C9872E3" w14:textId="77777777" w:rsidR="00F0279D" w:rsidRPr="00A82ADA" w:rsidRDefault="009378B7" w:rsidP="009378B7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9378B7">
              <w:rPr>
                <w:sz w:val="20"/>
              </w:rPr>
              <w:t>Работы должны производиться в соответствии с требованиями СТП-01-02-2021 «Регламент по контролю качества».</w:t>
            </w:r>
          </w:p>
        </w:tc>
      </w:tr>
      <w:tr w:rsidR="00F33B68" w:rsidRPr="00A82ADA" w14:paraId="77EADC34" w14:textId="77777777" w:rsidTr="003E29C9">
        <w:trPr>
          <w:trHeight w:val="416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128E" w14:textId="77777777" w:rsidR="00F33B68" w:rsidRPr="00A82ADA" w:rsidRDefault="00F33B68" w:rsidP="00497B4E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3.</w:t>
            </w:r>
            <w:r w:rsidR="00497B4E">
              <w:rPr>
                <w:sz w:val="20"/>
              </w:rPr>
              <w:t>3</w:t>
            </w:r>
            <w:r w:rsidRPr="00A82ADA">
              <w:rPr>
                <w:sz w:val="20"/>
              </w:rPr>
              <w:t>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EDB75" w14:textId="77777777" w:rsidR="00F33B68" w:rsidRPr="00A82ADA" w:rsidRDefault="00D82B96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>
              <w:rPr>
                <w:sz w:val="20"/>
              </w:rPr>
              <w:t>П</w:t>
            </w:r>
            <w:r w:rsidR="00C33AFB">
              <w:rPr>
                <w:sz w:val="20"/>
              </w:rPr>
              <w:t>е</w:t>
            </w:r>
            <w:r>
              <w:rPr>
                <w:sz w:val="20"/>
              </w:rPr>
              <w:t>речень видов</w:t>
            </w:r>
            <w:r w:rsidR="00C33AFB">
              <w:rPr>
                <w:sz w:val="20"/>
              </w:rPr>
              <w:t xml:space="preserve"> работ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D360" w14:textId="77777777" w:rsidR="00C33AFB" w:rsidRPr="00C33AFB" w:rsidRDefault="00C33AFB" w:rsidP="00C33AFB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r w:rsidRPr="00C33AFB">
              <w:rPr>
                <w:sz w:val="20"/>
              </w:rPr>
              <w:t>Оснащение кабельных трасс системы архитектурно-художественного освещения</w:t>
            </w:r>
          </w:p>
          <w:p w14:paraId="502AC25F" w14:textId="77777777" w:rsidR="00C33AFB" w:rsidRPr="00C33AFB" w:rsidRDefault="00C33AFB" w:rsidP="00C33AFB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C33AFB">
              <w:rPr>
                <w:sz w:val="20"/>
              </w:rPr>
              <w:t>2</w:t>
            </w:r>
            <w:r>
              <w:rPr>
                <w:sz w:val="20"/>
              </w:rPr>
              <w:t>.</w:t>
            </w:r>
            <w:r w:rsidRPr="00C33AFB">
              <w:rPr>
                <w:sz w:val="20"/>
              </w:rPr>
              <w:tab/>
              <w:t xml:space="preserve">Оснащение и установка щитов для подключения архитектурно-художественного освещения </w:t>
            </w:r>
          </w:p>
          <w:p w14:paraId="136F8EB5" w14:textId="77777777" w:rsidR="00C33AFB" w:rsidRPr="00C33AFB" w:rsidRDefault="00C33AFB" w:rsidP="00C33AFB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C33AFB">
              <w:rPr>
                <w:sz w:val="20"/>
              </w:rPr>
              <w:t>3</w:t>
            </w:r>
            <w:r>
              <w:rPr>
                <w:sz w:val="20"/>
              </w:rPr>
              <w:t>.</w:t>
            </w:r>
            <w:r w:rsidRPr="00C33AFB">
              <w:rPr>
                <w:sz w:val="20"/>
              </w:rPr>
              <w:tab/>
              <w:t>Оснащение металлических конструкций системы архитектурно-художественного освещения</w:t>
            </w:r>
          </w:p>
          <w:p w14:paraId="39C26137" w14:textId="77777777" w:rsidR="00C33AFB" w:rsidRPr="00C33AFB" w:rsidRDefault="00C33AFB" w:rsidP="00C33AFB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C33AFB">
              <w:rPr>
                <w:sz w:val="20"/>
              </w:rPr>
              <w:t>4</w:t>
            </w:r>
            <w:r>
              <w:rPr>
                <w:sz w:val="20"/>
              </w:rPr>
              <w:t>.</w:t>
            </w:r>
            <w:r w:rsidRPr="00C33AFB">
              <w:rPr>
                <w:sz w:val="20"/>
              </w:rPr>
              <w:tab/>
              <w:t>Оснащение осветительного оборудования системы архитектурно-художественного освещения</w:t>
            </w:r>
          </w:p>
          <w:p w14:paraId="71183BF1" w14:textId="77777777" w:rsidR="00C33AFB" w:rsidRPr="00C33AFB" w:rsidRDefault="00C33AFB" w:rsidP="00C33AFB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C33AFB">
              <w:rPr>
                <w:sz w:val="20"/>
              </w:rPr>
              <w:t>5</w:t>
            </w:r>
            <w:r>
              <w:rPr>
                <w:sz w:val="20"/>
              </w:rPr>
              <w:t>.</w:t>
            </w:r>
            <w:r w:rsidRPr="00C33AFB">
              <w:rPr>
                <w:sz w:val="20"/>
              </w:rPr>
              <w:tab/>
              <w:t>Оснащение блоков питания для осветительного оборудования архитектурно-художественного освещения</w:t>
            </w:r>
          </w:p>
          <w:p w14:paraId="49C078E6" w14:textId="77777777" w:rsidR="00F33B68" w:rsidRPr="00A82ADA" w:rsidRDefault="00C33AFB" w:rsidP="00C33AFB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C33AFB">
              <w:rPr>
                <w:sz w:val="20"/>
              </w:rPr>
              <w:t>6</w:t>
            </w:r>
            <w:r>
              <w:rPr>
                <w:sz w:val="20"/>
              </w:rPr>
              <w:t>.</w:t>
            </w:r>
            <w:r w:rsidRPr="00C33AFB">
              <w:rPr>
                <w:sz w:val="20"/>
              </w:rPr>
              <w:tab/>
              <w:t>Пусконаладочные работы на весь комплекс работ</w:t>
            </w:r>
          </w:p>
        </w:tc>
      </w:tr>
      <w:tr w:rsidR="00F0279D" w:rsidRPr="00A82ADA" w14:paraId="301D3FFF" w14:textId="77777777" w:rsidTr="003E29C9">
        <w:trPr>
          <w:trHeight w:val="416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EB021" w14:textId="77777777" w:rsidR="00F0279D" w:rsidRPr="00A82ADA" w:rsidRDefault="00F33B68" w:rsidP="00497B4E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lastRenderedPageBreak/>
              <w:t>3.</w:t>
            </w:r>
            <w:r w:rsidR="00497B4E">
              <w:rPr>
                <w:sz w:val="20"/>
              </w:rPr>
              <w:t>4</w:t>
            </w:r>
            <w:r w:rsidR="00F0279D" w:rsidRPr="00A82ADA">
              <w:rPr>
                <w:sz w:val="20"/>
              </w:rPr>
              <w:t>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9192" w14:textId="77777777" w:rsidR="00F0279D" w:rsidRPr="00A82ADA" w:rsidRDefault="00C33AFB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C33AFB">
              <w:rPr>
                <w:sz w:val="20"/>
              </w:rPr>
              <w:t>Количество поставляемого товара, выполняемых работ и услуг для каждой позиции, и вида, номенклатуры или ассортимента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4EA2" w14:textId="77777777" w:rsidR="00D66CC1" w:rsidRPr="00A82ADA" w:rsidRDefault="00C33AFB" w:rsidP="00213F00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C33AFB">
              <w:rPr>
                <w:sz w:val="20"/>
              </w:rPr>
              <w:t xml:space="preserve">Количество необходимых для выполнения работ, предусмотренных Договором, оборудования, </w:t>
            </w:r>
            <w:r>
              <w:rPr>
                <w:sz w:val="20"/>
              </w:rPr>
              <w:t>изделий и материалов, определяется</w:t>
            </w:r>
            <w:r w:rsidRPr="00C33AFB">
              <w:rPr>
                <w:sz w:val="20"/>
              </w:rPr>
              <w:t xml:space="preserve"> в спецификации оборудования и материалов, являющейся неотъемлемой частью </w:t>
            </w:r>
            <w:r w:rsidR="00213F00">
              <w:rPr>
                <w:sz w:val="20"/>
              </w:rPr>
              <w:t xml:space="preserve">разрабатываемой </w:t>
            </w:r>
            <w:r w:rsidRPr="00C33AFB">
              <w:rPr>
                <w:sz w:val="20"/>
              </w:rPr>
              <w:t>документации и определяющими существенные условия их исполнения.</w:t>
            </w:r>
          </w:p>
        </w:tc>
      </w:tr>
      <w:tr w:rsidR="004204F1" w:rsidRPr="00A82ADA" w14:paraId="5E25A8A4" w14:textId="77777777" w:rsidTr="003E29C9">
        <w:trPr>
          <w:trHeight w:val="416"/>
        </w:trPr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FA624" w14:textId="64B261AB" w:rsidR="004204F1" w:rsidRPr="004204F1" w:rsidRDefault="004204F1" w:rsidP="004204F1">
            <w:pPr>
              <w:pStyle w:val="a6"/>
              <w:tabs>
                <w:tab w:val="left" w:pos="540"/>
              </w:tabs>
              <w:spacing w:line="276" w:lineRule="auto"/>
              <w:ind w:left="785"/>
              <w:jc w:val="center"/>
              <w:rPr>
                <w:b/>
                <w:bCs/>
              </w:rPr>
            </w:pPr>
            <w:r w:rsidRPr="004204F1">
              <w:rPr>
                <w:b/>
                <w:bCs/>
              </w:rPr>
              <w:t>3.5. Требования к оборудованию</w:t>
            </w:r>
          </w:p>
        </w:tc>
      </w:tr>
      <w:tr w:rsidR="004204F1" w:rsidRPr="00A82ADA" w14:paraId="0F4F702B" w14:textId="77777777" w:rsidTr="003E29C9">
        <w:trPr>
          <w:trHeight w:val="416"/>
        </w:trPr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9211" w14:textId="77777777" w:rsidR="004204F1" w:rsidRPr="004204F1" w:rsidRDefault="004204F1" w:rsidP="004204F1">
            <w:pPr>
              <w:pStyle w:val="a6"/>
              <w:tabs>
                <w:tab w:val="left" w:pos="540"/>
              </w:tabs>
              <w:spacing w:line="276" w:lineRule="auto"/>
              <w:ind w:left="785"/>
              <w:jc w:val="center"/>
              <w:rPr>
                <w:b/>
                <w:bCs/>
              </w:rPr>
            </w:pPr>
          </w:p>
        </w:tc>
      </w:tr>
      <w:tr w:rsidR="003E29C9" w14:paraId="314132FF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985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5EFA" w14:textId="77777777" w:rsidR="003E29C9" w:rsidRDefault="003E2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78AE" w14:textId="77777777" w:rsidR="003E29C9" w:rsidRDefault="003E29C9">
            <w:pPr>
              <w:keepNext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товара (товарный знак, его словесное обозначение)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A79D" w14:textId="77777777" w:rsidR="003E29C9" w:rsidRDefault="003E29C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Показатель (характеристика) товара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0A61" w14:textId="77777777" w:rsidR="003E29C9" w:rsidRDefault="003E2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 показателя (характеристики) товара, или эквивалентности предлагаемого к поставке товара, позволяющего определить соответствие потребностям заказчика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E4A2" w14:textId="77777777" w:rsidR="003E29C9" w:rsidRDefault="003E2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Инструкция для участника закупки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F9F0" w14:textId="77777777" w:rsidR="003E29C9" w:rsidRDefault="003E2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Обоснование необходимости использования характеристик, показателей, требований, условных обозначений и терминологии при описании объекта закупки (в соответствии с п. 2 ч. 1 ст. 33 Закона, от 08.02.2017 № 145 и др.)</w:t>
            </w:r>
          </w:p>
        </w:tc>
      </w:tr>
      <w:tr w:rsidR="003E29C9" w14:paraId="0073960E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52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2D11" w14:textId="77777777" w:rsidR="003E29C9" w:rsidRDefault="003E2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A325" w14:textId="77777777" w:rsidR="003E29C9" w:rsidRDefault="003E29C9">
            <w:pPr>
              <w:keepNext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9BAF" w14:textId="1AF78D02" w:rsidR="003E29C9" w:rsidRDefault="003E29C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8B3F" w14:textId="7EE575D4" w:rsidR="003E29C9" w:rsidRDefault="003E2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E7B2" w14:textId="7171A2EC" w:rsidR="003E29C9" w:rsidRDefault="003E2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8297" w14:textId="7C717A61" w:rsidR="003E29C9" w:rsidRDefault="003E2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3E29C9" w:rsidRPr="008311D6" w14:paraId="5D66D53C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178"/>
          <w:tblHeader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FC97" w14:textId="77777777" w:rsidR="003E29C9" w:rsidRDefault="003E29C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3EB5" w14:textId="77777777" w:rsidR="003E29C9" w:rsidRPr="008311D6" w:rsidRDefault="003E29C9" w:rsidP="003E29C9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8311D6">
              <w:rPr>
                <w:sz w:val="20"/>
              </w:rPr>
              <w:t>Светильник светодиодный линейный</w:t>
            </w:r>
          </w:p>
          <w:p w14:paraId="6B69FE13" w14:textId="77777777" w:rsidR="003E29C9" w:rsidRPr="008311D6" w:rsidRDefault="003E29C9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A747" w14:textId="5820A28C" w:rsidR="003E29C9" w:rsidRPr="008311D6" w:rsidRDefault="003E29C9">
            <w:pPr>
              <w:jc w:val="center"/>
              <w:rPr>
                <w:bCs/>
                <w:sz w:val="16"/>
                <w:szCs w:val="16"/>
              </w:rPr>
            </w:pPr>
            <w:r w:rsidRPr="008311D6">
              <w:rPr>
                <w:bCs/>
                <w:sz w:val="16"/>
                <w:szCs w:val="16"/>
              </w:rPr>
              <w:t>Длина</w:t>
            </w:r>
            <w:r w:rsidR="00253FB5" w:rsidRPr="008311D6">
              <w:rPr>
                <w:bCs/>
                <w:sz w:val="16"/>
                <w:szCs w:val="16"/>
              </w:rPr>
              <w:t>, мм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45A2" w14:textId="224424DB" w:rsidR="003E29C9" w:rsidRPr="008311D6" w:rsidRDefault="00253FB5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 xml:space="preserve">Не менее </w:t>
            </w:r>
            <w:r w:rsidR="003E29C9" w:rsidRPr="008311D6">
              <w:rPr>
                <w:sz w:val="16"/>
                <w:szCs w:val="16"/>
              </w:rPr>
              <w:t>10</w:t>
            </w:r>
            <w:r w:rsidRPr="008311D6">
              <w:rPr>
                <w:sz w:val="16"/>
                <w:szCs w:val="16"/>
              </w:rPr>
              <w:t>00 не более 1023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0E79" w14:textId="3C76FAC5" w:rsidR="003E29C9" w:rsidRPr="008311D6" w:rsidRDefault="00253FB5">
            <w:pPr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 «не более» не должны использоваться участником.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21C1" w14:textId="587B86A9" w:rsidR="003E29C9" w:rsidRPr="008311D6" w:rsidRDefault="00731DA1">
            <w:pPr>
              <w:rPr>
                <w:sz w:val="16"/>
                <w:szCs w:val="16"/>
              </w:rPr>
            </w:pPr>
            <w:r w:rsidRPr="008311D6">
              <w:rPr>
                <w:rFonts w:eastAsia="Calibri"/>
                <w:i/>
                <w:sz w:val="16"/>
                <w:szCs w:val="16"/>
              </w:rPr>
              <w:t>Требование обусловлено размерами участков под установку изделия</w:t>
            </w:r>
          </w:p>
        </w:tc>
      </w:tr>
      <w:tr w:rsidR="00B46DF7" w:rsidRPr="008311D6" w14:paraId="215935C6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178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CE4B" w14:textId="77777777" w:rsidR="00B46DF7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0F41" w14:textId="77777777" w:rsidR="00B46DF7" w:rsidRPr="008311D6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8F49" w14:textId="5AE355E5" w:rsidR="00B46DF7" w:rsidRPr="008311D6" w:rsidRDefault="00B46DF7" w:rsidP="00B46DF7">
            <w:pPr>
              <w:jc w:val="center"/>
              <w:rPr>
                <w:bCs/>
                <w:sz w:val="16"/>
                <w:szCs w:val="16"/>
              </w:rPr>
            </w:pPr>
            <w:r w:rsidRPr="008311D6">
              <w:rPr>
                <w:bCs/>
                <w:sz w:val="16"/>
                <w:szCs w:val="16"/>
              </w:rPr>
              <w:t>Ширина, мм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E97D" w14:textId="182AA815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менее 70</w:t>
            </w:r>
            <w:r w:rsidRPr="008311D6">
              <w:rPr>
                <w:sz w:val="16"/>
                <w:szCs w:val="16"/>
              </w:rPr>
              <w:t xml:space="preserve">0 Не более </w:t>
            </w:r>
            <w:r>
              <w:rPr>
                <w:sz w:val="16"/>
                <w:szCs w:val="16"/>
              </w:rPr>
              <w:t>900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57EB" w14:textId="1AD08C00" w:rsidR="00B46DF7" w:rsidRPr="008311D6" w:rsidRDefault="00B46DF7" w:rsidP="00B46DF7">
            <w:pPr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«не менее» «не более» не должны использоваться участником.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C7C9" w14:textId="4A28CFD6" w:rsidR="00B46DF7" w:rsidRPr="008311D6" w:rsidRDefault="00B46DF7" w:rsidP="00B46DF7">
            <w:pPr>
              <w:rPr>
                <w:sz w:val="16"/>
                <w:szCs w:val="16"/>
              </w:rPr>
            </w:pPr>
            <w:r w:rsidRPr="008311D6">
              <w:rPr>
                <w:rFonts w:eastAsia="Calibri"/>
                <w:i/>
                <w:sz w:val="16"/>
                <w:szCs w:val="16"/>
              </w:rPr>
              <w:t>Требование обусловлено размерами участков под установку изделия</w:t>
            </w:r>
          </w:p>
        </w:tc>
      </w:tr>
      <w:tr w:rsidR="00B46DF7" w:rsidRPr="008311D6" w14:paraId="2E9CACA1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178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3E38" w14:textId="77777777" w:rsidR="00B46DF7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AADC" w14:textId="77777777" w:rsidR="00B46DF7" w:rsidRPr="008311D6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79BC" w14:textId="73397485" w:rsidR="00B46DF7" w:rsidRPr="008311D6" w:rsidRDefault="00B46DF7" w:rsidP="00B46DF7">
            <w:pPr>
              <w:jc w:val="center"/>
              <w:rPr>
                <w:bCs/>
                <w:sz w:val="16"/>
                <w:szCs w:val="16"/>
              </w:rPr>
            </w:pPr>
            <w:r w:rsidRPr="008311D6">
              <w:rPr>
                <w:bCs/>
                <w:sz w:val="16"/>
                <w:szCs w:val="16"/>
              </w:rPr>
              <w:t>Высота, мм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E3FB" w14:textId="462BA115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менее 10</w:t>
            </w:r>
            <w:r w:rsidRPr="008311D6">
              <w:rPr>
                <w:sz w:val="16"/>
                <w:szCs w:val="16"/>
              </w:rPr>
              <w:t>0 не более 2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0759" w14:textId="3E9605DE" w:rsidR="00B46DF7" w:rsidRPr="008311D6" w:rsidRDefault="00B46DF7" w:rsidP="00B46DF7">
            <w:pPr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«не менее» «не более» не должны использоваться участником.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C223" w14:textId="7317685B" w:rsidR="00B46DF7" w:rsidRPr="008311D6" w:rsidRDefault="00B46DF7" w:rsidP="00B46DF7">
            <w:pPr>
              <w:rPr>
                <w:sz w:val="16"/>
                <w:szCs w:val="16"/>
              </w:rPr>
            </w:pPr>
            <w:r w:rsidRPr="008311D6">
              <w:rPr>
                <w:rFonts w:eastAsia="Calibri"/>
                <w:i/>
                <w:sz w:val="16"/>
                <w:szCs w:val="16"/>
              </w:rPr>
              <w:t>Требование обусловлено размерами участков под установку изделия</w:t>
            </w:r>
          </w:p>
        </w:tc>
      </w:tr>
      <w:tr w:rsidR="00B46DF7" w:rsidRPr="008311D6" w14:paraId="3FEAAC30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178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BC8F" w14:textId="77777777" w:rsidR="00B46DF7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7F09" w14:textId="77777777" w:rsidR="00B46DF7" w:rsidRPr="008311D6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24C4" w14:textId="24558424" w:rsidR="00B46DF7" w:rsidRPr="008311D6" w:rsidRDefault="00B46DF7" w:rsidP="00B46DF7">
            <w:pPr>
              <w:jc w:val="center"/>
              <w:rPr>
                <w:bCs/>
                <w:sz w:val="16"/>
                <w:szCs w:val="16"/>
              </w:rPr>
            </w:pPr>
            <w:r w:rsidRPr="008311D6">
              <w:rPr>
                <w:bCs/>
                <w:sz w:val="16"/>
                <w:szCs w:val="16"/>
              </w:rPr>
              <w:t xml:space="preserve">Материал корпуса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2661" w14:textId="49D4279B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20"/>
              </w:rPr>
              <w:t>Экструдированный сплав алюминия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3367" w14:textId="03EAE1D3" w:rsidR="00B46DF7" w:rsidRPr="008311D6" w:rsidRDefault="00B46DF7" w:rsidP="00B46DF7">
            <w:pPr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B9ED" w14:textId="69972E62" w:rsidR="00B46DF7" w:rsidRPr="008311D6" w:rsidRDefault="00B46DF7" w:rsidP="00B46DF7">
            <w:pPr>
              <w:rPr>
                <w:sz w:val="16"/>
                <w:szCs w:val="16"/>
              </w:rPr>
            </w:pPr>
            <w:r w:rsidRPr="008311D6">
              <w:rPr>
                <w:rFonts w:eastAsia="Calibri"/>
                <w:i/>
                <w:sz w:val="16"/>
                <w:szCs w:val="16"/>
              </w:rPr>
              <w:t xml:space="preserve">Требование установлено в целях обеспечения прочности </w:t>
            </w:r>
          </w:p>
        </w:tc>
      </w:tr>
      <w:tr w:rsidR="00B46DF7" w:rsidRPr="008311D6" w14:paraId="32BF8057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178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58E6" w14:textId="77777777" w:rsidR="00B46DF7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3E74" w14:textId="77777777" w:rsidR="00B46DF7" w:rsidRPr="008311D6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5A22" w14:textId="61C45C38" w:rsidR="00B46DF7" w:rsidRPr="008311D6" w:rsidRDefault="00B46DF7" w:rsidP="00B46DF7">
            <w:pPr>
              <w:jc w:val="center"/>
              <w:rPr>
                <w:bCs/>
                <w:sz w:val="16"/>
                <w:szCs w:val="16"/>
              </w:rPr>
            </w:pPr>
            <w:r w:rsidRPr="008311D6">
              <w:rPr>
                <w:bCs/>
                <w:sz w:val="16"/>
                <w:szCs w:val="16"/>
              </w:rPr>
              <w:t>Материал оптического элемента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4F7" w14:textId="7C72EC90" w:rsidR="00B46DF7" w:rsidRPr="008311D6" w:rsidRDefault="00B46DF7" w:rsidP="00B46DF7">
            <w:pPr>
              <w:jc w:val="center"/>
              <w:rPr>
                <w:sz w:val="20"/>
              </w:rPr>
            </w:pPr>
            <w:r w:rsidRPr="008311D6">
              <w:rPr>
                <w:sz w:val="20"/>
              </w:rPr>
              <w:t xml:space="preserve">УФ-стабилизированный поликарбонат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096E" w14:textId="3CE5D544" w:rsidR="00B46DF7" w:rsidRPr="008311D6" w:rsidRDefault="00B46DF7" w:rsidP="00B46DF7">
            <w:pPr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AAE9" w14:textId="48D3D81B" w:rsidR="00B46DF7" w:rsidRPr="008311D6" w:rsidRDefault="00B46DF7" w:rsidP="00B46DF7">
            <w:pPr>
              <w:rPr>
                <w:sz w:val="16"/>
                <w:szCs w:val="16"/>
              </w:rPr>
            </w:pPr>
            <w:r w:rsidRPr="008311D6">
              <w:rPr>
                <w:rFonts w:eastAsia="Calibri"/>
                <w:i/>
                <w:sz w:val="16"/>
                <w:szCs w:val="16"/>
              </w:rPr>
              <w:t>Требование установлено в целях обеспечения прочности</w:t>
            </w:r>
          </w:p>
        </w:tc>
      </w:tr>
      <w:tr w:rsidR="00B46DF7" w:rsidRPr="008311D6" w14:paraId="7495D736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178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D13B" w14:textId="77777777" w:rsidR="00B46DF7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9B6E" w14:textId="77777777" w:rsidR="00B46DF7" w:rsidRPr="008311D6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C7FE" w14:textId="2FDF91CC" w:rsidR="00B46DF7" w:rsidRPr="008311D6" w:rsidRDefault="00B46DF7" w:rsidP="00B46DF7">
            <w:pPr>
              <w:jc w:val="center"/>
              <w:rPr>
                <w:bCs/>
                <w:sz w:val="16"/>
                <w:szCs w:val="16"/>
              </w:rPr>
            </w:pPr>
            <w:r w:rsidRPr="008311D6">
              <w:rPr>
                <w:bCs/>
                <w:sz w:val="16"/>
                <w:szCs w:val="16"/>
              </w:rPr>
              <w:t>Материал рассеивателя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1B43" w14:textId="3BC3153E" w:rsidR="00B46DF7" w:rsidRPr="008311D6" w:rsidRDefault="00B46DF7" w:rsidP="00B46DF7">
            <w:pPr>
              <w:jc w:val="center"/>
              <w:rPr>
                <w:sz w:val="20"/>
              </w:rPr>
            </w:pPr>
            <w:r w:rsidRPr="008311D6">
              <w:rPr>
                <w:sz w:val="20"/>
              </w:rPr>
              <w:t xml:space="preserve">Закаленное стекло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B7D3" w14:textId="58781A79" w:rsidR="00B46DF7" w:rsidRPr="008311D6" w:rsidRDefault="00B46DF7" w:rsidP="00B46DF7">
            <w:pPr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F55E" w14:textId="19E751D9" w:rsidR="00B46DF7" w:rsidRPr="008311D6" w:rsidRDefault="00B46DF7" w:rsidP="00B46DF7">
            <w:pPr>
              <w:rPr>
                <w:sz w:val="16"/>
                <w:szCs w:val="16"/>
              </w:rPr>
            </w:pPr>
            <w:r w:rsidRPr="008311D6">
              <w:rPr>
                <w:rFonts w:eastAsia="Calibri"/>
                <w:i/>
                <w:sz w:val="16"/>
                <w:szCs w:val="16"/>
              </w:rPr>
              <w:t>Требование установлено в целях обеспечения прочности</w:t>
            </w:r>
          </w:p>
        </w:tc>
      </w:tr>
      <w:tr w:rsidR="00B46DF7" w:rsidRPr="008311D6" w14:paraId="6C028478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571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62C6" w14:textId="77777777" w:rsidR="00B46DF7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E612" w14:textId="77777777" w:rsidR="00B46DF7" w:rsidRPr="008311D6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7B46" w14:textId="3F1EC3E7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bCs/>
                <w:sz w:val="16"/>
                <w:szCs w:val="16"/>
              </w:rPr>
              <w:t>Номинальное напряжение, 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327B" w14:textId="4A162FCD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менее 180</w:t>
            </w:r>
            <w:r w:rsidRPr="008311D6">
              <w:rPr>
                <w:sz w:val="16"/>
                <w:szCs w:val="16"/>
              </w:rPr>
              <w:t xml:space="preserve"> не более 2</w:t>
            </w:r>
            <w:r>
              <w:rPr>
                <w:sz w:val="16"/>
                <w:szCs w:val="16"/>
              </w:rPr>
              <w:t>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4A82" w14:textId="10FB659D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556A" w14:textId="23823F20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Обусловлено необходимостью минимизации расходов на электроэнергию</w:t>
            </w:r>
          </w:p>
        </w:tc>
      </w:tr>
      <w:tr w:rsidR="00B46DF7" w:rsidRPr="008311D6" w14:paraId="69162CC5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95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DBF1" w14:textId="77777777" w:rsidR="00B46DF7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7934" w14:textId="77777777" w:rsidR="00B46DF7" w:rsidRPr="008311D6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18A2" w14:textId="14908B2C" w:rsidR="00B46DF7" w:rsidRPr="008311D6" w:rsidRDefault="00B46DF7" w:rsidP="00B46DF7">
            <w:pPr>
              <w:jc w:val="center"/>
              <w:rPr>
                <w:bCs/>
                <w:sz w:val="16"/>
                <w:szCs w:val="16"/>
              </w:rPr>
            </w:pPr>
            <w:r w:rsidRPr="008311D6">
              <w:rPr>
                <w:bCs/>
                <w:sz w:val="16"/>
                <w:szCs w:val="16"/>
              </w:rPr>
              <w:t xml:space="preserve">Степень защиты </w:t>
            </w:r>
            <w:proofErr w:type="spellStart"/>
            <w:proofErr w:type="gramStart"/>
            <w:r w:rsidRPr="008311D6">
              <w:rPr>
                <w:bCs/>
                <w:sz w:val="16"/>
                <w:szCs w:val="16"/>
              </w:rPr>
              <w:t>электрооборудования,IP</w:t>
            </w:r>
            <w:proofErr w:type="spellEnd"/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D7DD" w14:textId="5FA3DF6F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 xml:space="preserve">Не менее </w:t>
            </w:r>
            <w:proofErr w:type="spellStart"/>
            <w:r w:rsidRPr="008311D6">
              <w:rPr>
                <w:sz w:val="20"/>
              </w:rPr>
              <w:t>IP65</w:t>
            </w:r>
            <w:proofErr w:type="spellEnd"/>
            <w:r>
              <w:rPr>
                <w:sz w:val="16"/>
                <w:szCs w:val="16"/>
              </w:rPr>
              <w:t xml:space="preserve"> не более </w:t>
            </w:r>
            <w:proofErr w:type="spellStart"/>
            <w:r>
              <w:rPr>
                <w:sz w:val="16"/>
                <w:szCs w:val="16"/>
              </w:rPr>
              <w:t>IP68</w:t>
            </w:r>
            <w:proofErr w:type="spellEnd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3164" w14:textId="4BD9E4C5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«не менее» «не более» не должны использоваться участником.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D020" w14:textId="4D7B5200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Обусловлено необходимостью обеспечения качественного и надёжного электропитания подключаемого оборудования</w:t>
            </w:r>
          </w:p>
        </w:tc>
      </w:tr>
      <w:tr w:rsidR="00B46DF7" w:rsidRPr="008311D6" w14:paraId="117D4F8E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95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BD23" w14:textId="77777777" w:rsidR="00B46DF7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CD9D" w14:textId="77777777" w:rsidR="00B46DF7" w:rsidRPr="008311D6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F3D6" w14:textId="687674B4" w:rsidR="00B46DF7" w:rsidRPr="008311D6" w:rsidRDefault="00B46DF7" w:rsidP="00B46DF7">
            <w:pPr>
              <w:jc w:val="center"/>
              <w:rPr>
                <w:bCs/>
                <w:sz w:val="16"/>
                <w:szCs w:val="16"/>
              </w:rPr>
            </w:pPr>
            <w:r w:rsidRPr="008311D6">
              <w:rPr>
                <w:bCs/>
                <w:sz w:val="16"/>
                <w:szCs w:val="16"/>
              </w:rPr>
              <w:t>Световой поток, Лм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43F7" w14:textId="67D4B4F9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 xml:space="preserve">Не менее 4000 не более 6500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31CC" w14:textId="4BDCCF7A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</w:t>
            </w:r>
            <w:r w:rsidRPr="008311D6">
              <w:rPr>
                <w:sz w:val="16"/>
                <w:szCs w:val="16"/>
              </w:rPr>
              <w:lastRenderedPageBreak/>
              <w:t>значения. Слова «не менее» «не более» не должны использоваться участником.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B7E" w14:textId="1A01BEAF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lastRenderedPageBreak/>
              <w:t xml:space="preserve">Обусловлено необходимостью обеспечения возможности увеличения выходной мощности </w:t>
            </w:r>
            <w:r w:rsidRPr="008311D6">
              <w:rPr>
                <w:sz w:val="16"/>
                <w:szCs w:val="16"/>
              </w:rPr>
              <w:lastRenderedPageBreak/>
              <w:t>системы в случае роста нагрузки</w:t>
            </w:r>
          </w:p>
        </w:tc>
      </w:tr>
      <w:tr w:rsidR="00B46DF7" w:rsidRPr="008311D6" w14:paraId="6B92F2CF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95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4D21" w14:textId="77777777" w:rsidR="00B46DF7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DB9B" w14:textId="77777777" w:rsidR="00B46DF7" w:rsidRPr="008311D6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39F5" w14:textId="356F921F" w:rsidR="00B46DF7" w:rsidRPr="008311D6" w:rsidRDefault="00B46DF7" w:rsidP="00B46DF7">
            <w:pPr>
              <w:jc w:val="center"/>
              <w:rPr>
                <w:bCs/>
                <w:sz w:val="16"/>
                <w:szCs w:val="16"/>
              </w:rPr>
            </w:pPr>
            <w:r w:rsidRPr="008311D6">
              <w:rPr>
                <w:bCs/>
                <w:sz w:val="16"/>
                <w:szCs w:val="16"/>
              </w:rPr>
              <w:t>Номинальная коррелированная цветовая температура</w:t>
            </w:r>
            <w:proofErr w:type="gramStart"/>
            <w:r w:rsidRPr="008311D6">
              <w:rPr>
                <w:bCs/>
                <w:sz w:val="16"/>
                <w:szCs w:val="16"/>
              </w:rPr>
              <w:t>, К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5B45" w14:textId="4836D84F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менее </w:t>
            </w:r>
            <w:proofErr w:type="gramStart"/>
            <w:r>
              <w:rPr>
                <w:sz w:val="16"/>
                <w:szCs w:val="16"/>
              </w:rPr>
              <w:t>4000  не</w:t>
            </w:r>
            <w:proofErr w:type="gramEnd"/>
            <w:r>
              <w:rPr>
                <w:sz w:val="16"/>
                <w:szCs w:val="16"/>
              </w:rPr>
              <w:t xml:space="preserve"> более  5</w:t>
            </w:r>
            <w:r>
              <w:rPr>
                <w:sz w:val="16"/>
                <w:szCs w:val="16"/>
                <w:lang w:val="en-US"/>
              </w:rPr>
              <w:t>5</w:t>
            </w:r>
            <w:r w:rsidRPr="008311D6">
              <w:rPr>
                <w:sz w:val="16"/>
                <w:szCs w:val="16"/>
              </w:rPr>
              <w:t>00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5C28" w14:textId="7816ECE7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proofErr w:type="gramStart"/>
            <w:r w:rsidRPr="008311D6">
              <w:rPr>
                <w:sz w:val="16"/>
                <w:szCs w:val="16"/>
              </w:rPr>
              <w:t>Слова  «</w:t>
            </w:r>
            <w:proofErr w:type="gramEnd"/>
            <w:r w:rsidRPr="008311D6">
              <w:rPr>
                <w:sz w:val="16"/>
                <w:szCs w:val="16"/>
              </w:rPr>
              <w:t>не менее» «не более» не должны использоваться участником.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2832" w14:textId="5507C049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Обусловлено необходимостью обеспечения возможности увеличения выходной мощности системы в случае роста нагрузки</w:t>
            </w:r>
          </w:p>
        </w:tc>
      </w:tr>
      <w:tr w:rsidR="00B46DF7" w:rsidRPr="008311D6" w14:paraId="13F27F80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126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76E8" w14:textId="77777777" w:rsidR="00B46DF7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66FD" w14:textId="77777777" w:rsidR="00B46DF7" w:rsidRPr="008311D6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3F0B" w14:textId="39793B99" w:rsidR="00B46DF7" w:rsidRPr="008311D6" w:rsidRDefault="00B46DF7" w:rsidP="00B46DF7">
            <w:pPr>
              <w:jc w:val="center"/>
              <w:rPr>
                <w:bCs/>
                <w:sz w:val="16"/>
                <w:szCs w:val="16"/>
              </w:rPr>
            </w:pPr>
            <w:r w:rsidRPr="008311D6">
              <w:rPr>
                <w:bCs/>
                <w:sz w:val="16"/>
                <w:szCs w:val="16"/>
              </w:rPr>
              <w:t xml:space="preserve">Температура </w:t>
            </w:r>
            <w:proofErr w:type="spellStart"/>
            <w:proofErr w:type="gramStart"/>
            <w:r w:rsidRPr="008311D6">
              <w:rPr>
                <w:bCs/>
                <w:sz w:val="16"/>
                <w:szCs w:val="16"/>
              </w:rPr>
              <w:t>применения,º</w:t>
            </w:r>
            <w:proofErr w:type="gramEnd"/>
            <w:r w:rsidRPr="008311D6">
              <w:rPr>
                <w:bCs/>
                <w:sz w:val="16"/>
                <w:szCs w:val="16"/>
              </w:rPr>
              <w:t>С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8707" w14:textId="6D58F3E9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От -50 до +50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DF19" w14:textId="6AC02CE3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ADD5" w14:textId="7AA49820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 xml:space="preserve">Обусловлено климатическими условиями </w:t>
            </w:r>
          </w:p>
        </w:tc>
      </w:tr>
      <w:tr w:rsidR="00B46DF7" w:rsidRPr="008311D6" w14:paraId="54BA2D60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126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62DC" w14:textId="77777777" w:rsidR="00B46DF7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7773" w14:textId="77777777" w:rsidR="00B46DF7" w:rsidRPr="008311D6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A6ED" w14:textId="4DAB7D01" w:rsidR="00B46DF7" w:rsidRPr="008311D6" w:rsidRDefault="00B46DF7" w:rsidP="00B46DF7">
            <w:pPr>
              <w:jc w:val="center"/>
              <w:rPr>
                <w:bCs/>
                <w:sz w:val="16"/>
                <w:szCs w:val="16"/>
              </w:rPr>
            </w:pPr>
            <w:r w:rsidRPr="008311D6">
              <w:rPr>
                <w:bCs/>
                <w:sz w:val="16"/>
                <w:szCs w:val="16"/>
              </w:rPr>
              <w:t>Срок службы светодиодов, час.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8E0B" w14:textId="377C58E6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 xml:space="preserve">Не мене 100 000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FB77" w14:textId="05B7E734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proofErr w:type="gramStart"/>
            <w:r w:rsidRPr="008311D6">
              <w:rPr>
                <w:sz w:val="16"/>
                <w:szCs w:val="16"/>
              </w:rPr>
              <w:t>Слова  «</w:t>
            </w:r>
            <w:proofErr w:type="gramEnd"/>
            <w:r w:rsidRPr="008311D6">
              <w:rPr>
                <w:sz w:val="16"/>
                <w:szCs w:val="16"/>
              </w:rPr>
              <w:t>не менее» «не более» не должны использоваться участником.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B1F0" w14:textId="1AF60CE1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Требование установлено с целью более длительного срока эксплуатации</w:t>
            </w:r>
          </w:p>
        </w:tc>
      </w:tr>
      <w:tr w:rsidR="00B46DF7" w:rsidRPr="008311D6" w14:paraId="73CF7CAE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50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110A" w14:textId="77777777" w:rsidR="00B46DF7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87AC" w14:textId="77777777" w:rsidR="00B46DF7" w:rsidRPr="008311D6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1522" w14:textId="277FFC64" w:rsidR="00B46DF7" w:rsidRPr="008311D6" w:rsidRDefault="00B46DF7" w:rsidP="00B46DF7">
            <w:pPr>
              <w:jc w:val="center"/>
              <w:rPr>
                <w:bCs/>
                <w:sz w:val="16"/>
                <w:szCs w:val="16"/>
              </w:rPr>
            </w:pPr>
            <w:r w:rsidRPr="008311D6">
              <w:rPr>
                <w:bCs/>
                <w:sz w:val="16"/>
                <w:szCs w:val="16"/>
              </w:rPr>
              <w:t>Мощность, Вт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6735" w14:textId="19A26720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Не менее 40 не более 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3C62" w14:textId="69B9AEC5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proofErr w:type="gramStart"/>
            <w:r w:rsidRPr="008311D6">
              <w:rPr>
                <w:sz w:val="16"/>
                <w:szCs w:val="16"/>
              </w:rPr>
              <w:t>Слова  «</w:t>
            </w:r>
            <w:proofErr w:type="gramEnd"/>
            <w:r w:rsidRPr="008311D6">
              <w:rPr>
                <w:sz w:val="16"/>
                <w:szCs w:val="16"/>
              </w:rPr>
              <w:t>не менее» «не более» не должны использоваться участником.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7D87" w14:textId="301F2E55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Обусловлено необходимостью минимизации расходов на электроэнергию</w:t>
            </w:r>
          </w:p>
        </w:tc>
      </w:tr>
      <w:tr w:rsidR="00B46DF7" w:rsidRPr="008311D6" w14:paraId="4028B3C7" w14:textId="77777777" w:rsidTr="003E2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5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901A" w14:textId="77777777" w:rsidR="00B46DF7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FE80" w14:textId="77777777" w:rsidR="00B46DF7" w:rsidRPr="008311D6" w:rsidRDefault="00B46DF7" w:rsidP="00B46DF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CAAF" w14:textId="5B12AF97" w:rsidR="00B46DF7" w:rsidRPr="008311D6" w:rsidRDefault="00B46DF7" w:rsidP="00B46DF7">
            <w:pPr>
              <w:jc w:val="center"/>
              <w:rPr>
                <w:bCs/>
                <w:sz w:val="16"/>
                <w:szCs w:val="16"/>
              </w:rPr>
            </w:pPr>
            <w:r w:rsidRPr="008311D6">
              <w:rPr>
                <w:bCs/>
                <w:sz w:val="16"/>
                <w:szCs w:val="16"/>
              </w:rPr>
              <w:t xml:space="preserve">Климатическое исполнение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629B" w14:textId="19897164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proofErr w:type="spellStart"/>
            <w:r w:rsidRPr="008311D6">
              <w:rPr>
                <w:sz w:val="20"/>
              </w:rPr>
              <w:t>УХЛ1</w:t>
            </w:r>
            <w:proofErr w:type="spellEnd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B5A4" w14:textId="64CFF967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2C8B" w14:textId="22AE607E" w:rsidR="00B46DF7" w:rsidRPr="008311D6" w:rsidRDefault="00B46DF7" w:rsidP="00B46DF7">
            <w:pPr>
              <w:jc w:val="center"/>
              <w:rPr>
                <w:sz w:val="16"/>
                <w:szCs w:val="16"/>
              </w:rPr>
            </w:pPr>
            <w:r w:rsidRPr="008311D6">
              <w:rPr>
                <w:sz w:val="16"/>
                <w:szCs w:val="16"/>
              </w:rPr>
              <w:t>Обусловлено климатическими условиями</w:t>
            </w:r>
          </w:p>
        </w:tc>
      </w:tr>
      <w:tr w:rsidR="00C33AFB" w:rsidRPr="00A82ADA" w14:paraId="3FE565B3" w14:textId="77777777" w:rsidTr="003E29C9">
        <w:trPr>
          <w:trHeight w:val="416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FFCE" w14:textId="77777777" w:rsidR="00C33AFB" w:rsidRPr="00A82ADA" w:rsidRDefault="00C33AFB" w:rsidP="003A1426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>
              <w:rPr>
                <w:sz w:val="20"/>
              </w:rPr>
              <w:t>3.</w:t>
            </w:r>
            <w:r w:rsidR="003A1426">
              <w:rPr>
                <w:sz w:val="20"/>
              </w:rPr>
              <w:t>6</w:t>
            </w:r>
            <w:r>
              <w:rPr>
                <w:sz w:val="20"/>
              </w:rPr>
              <w:t>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680A" w14:textId="77777777" w:rsidR="00C33AFB" w:rsidRPr="00C33AFB" w:rsidRDefault="00C33AFB" w:rsidP="00C33AFB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C33AFB">
              <w:rPr>
                <w:sz w:val="20"/>
              </w:rPr>
              <w:t>Сопутствующие работы, услуги, перечень, сроки выполнения, требования к выполнению</w:t>
            </w:r>
          </w:p>
          <w:p w14:paraId="46A0182E" w14:textId="77777777" w:rsidR="00C33AFB" w:rsidRPr="00C33AFB" w:rsidRDefault="00C33AFB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80AB" w14:textId="77777777" w:rsidR="00C33AFB" w:rsidRPr="00C33AFB" w:rsidRDefault="00C33AFB" w:rsidP="00C33AFB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C33AFB">
              <w:rPr>
                <w:sz w:val="20"/>
              </w:rPr>
              <w:t xml:space="preserve">Монтажные и пуско-наладочные работы, прокладку кабельных линий, монтаж шкафов управления и осветительных приборов </w:t>
            </w:r>
            <w:r>
              <w:rPr>
                <w:sz w:val="20"/>
              </w:rPr>
              <w:t xml:space="preserve">осуществить </w:t>
            </w:r>
            <w:r w:rsidRPr="00C33AFB">
              <w:rPr>
                <w:sz w:val="20"/>
              </w:rPr>
              <w:t>в соответствии с рабочей документацией.</w:t>
            </w:r>
          </w:p>
          <w:p w14:paraId="6E70DF6F" w14:textId="77777777" w:rsidR="00C33AFB" w:rsidRPr="00C33AFB" w:rsidRDefault="00C33AFB" w:rsidP="00C33AFB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C33AFB">
              <w:rPr>
                <w:sz w:val="20"/>
              </w:rPr>
              <w:t>Подрядчик самостоятельно должен приобрести светотехническое оборудование по архитектурной подсветке в соответствии с разработанной рабочей документацией.</w:t>
            </w:r>
          </w:p>
          <w:p w14:paraId="7B3891D1" w14:textId="77777777" w:rsidR="00C33AFB" w:rsidRPr="00C33AFB" w:rsidRDefault="00C33AFB" w:rsidP="00C33AFB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C33AFB">
              <w:rPr>
                <w:sz w:val="20"/>
              </w:rPr>
              <w:t>Подрядчик должен выполнить работы с учетом требований к техническим характеристикам и показателям, установленным в техническом задании. Технические показатели, а так же иные качественные и количественные характеристики оборудования в рамках одной характеристики, используемые при производстве работ, должны быть точно и индивидуально подобраны для каждого конкретного товара с учетом реально существующих физико-механических свойств требуемого оборудования,  не должны противоречить Техническому заданию и приложениям к Договору, а так же законодательным актам Российской Федерации, государственным стандартам (в том числе признанным в Российской Федерации межгосударственным и международным стандартам), санитарным нормам и правилам, строительным нормам и правилам, нормам по безопасности, а также другим документам, в соответствии с законодательством Российской Федерации.</w:t>
            </w:r>
          </w:p>
          <w:p w14:paraId="443EFFBA" w14:textId="3AEEF45F" w:rsidR="00C33AFB" w:rsidRPr="00C33AFB" w:rsidRDefault="00C33AFB" w:rsidP="00C33AFB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C33AFB">
              <w:rPr>
                <w:sz w:val="20"/>
              </w:rPr>
              <w:t>Все используемые при выполнении работ материалы должны соответствовать рабочей документации, допускается использование эквивалента товара.</w:t>
            </w:r>
          </w:p>
        </w:tc>
      </w:tr>
      <w:tr w:rsidR="00C33AFB" w:rsidRPr="00A82ADA" w14:paraId="79E2820B" w14:textId="77777777" w:rsidTr="003E29C9">
        <w:trPr>
          <w:trHeight w:val="416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B69C7" w14:textId="77777777" w:rsidR="00C33AFB" w:rsidRDefault="003A1426" w:rsidP="00497B4E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>
              <w:rPr>
                <w:sz w:val="20"/>
              </w:rPr>
              <w:t>3.7</w:t>
            </w:r>
            <w:r w:rsidR="00C33AFB">
              <w:rPr>
                <w:sz w:val="20"/>
              </w:rPr>
              <w:t>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EAC2" w14:textId="77777777" w:rsidR="00C33AFB" w:rsidRPr="00C33AFB" w:rsidRDefault="00C33AFB" w:rsidP="00C33AFB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C33AFB">
              <w:rPr>
                <w:sz w:val="20"/>
              </w:rPr>
              <w:t>Требования по объему гарантий качества работ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EACB" w14:textId="77777777" w:rsidR="00C33AFB" w:rsidRPr="00C33AFB" w:rsidRDefault="00C33AFB" w:rsidP="00C33AFB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C33AFB">
              <w:rPr>
                <w:sz w:val="20"/>
              </w:rPr>
              <w:t>Порядок организации контроля объекта в период гарантийного срока эксплуатации осуществлять в соответствии с СТП-02-01-2020 «Регламент по организации контроля объектов в период гарантийного срока эксплуатации».</w:t>
            </w:r>
          </w:p>
          <w:p w14:paraId="624B512D" w14:textId="1C2626F7" w:rsidR="00C33AFB" w:rsidRPr="00C33AFB" w:rsidRDefault="00C33AFB" w:rsidP="00C33AFB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C33AFB">
              <w:rPr>
                <w:sz w:val="20"/>
              </w:rPr>
              <w:t>Требования к качественным характеристикам работ и услуг, требования к функциональным характеристикам товаров:</w:t>
            </w:r>
            <w:r>
              <w:rPr>
                <w:sz w:val="20"/>
              </w:rPr>
              <w:t xml:space="preserve"> п</w:t>
            </w:r>
            <w:r w:rsidRPr="00C33AFB">
              <w:rPr>
                <w:sz w:val="20"/>
              </w:rPr>
              <w:t xml:space="preserve">одрядчик должен обеспечивать соответствие результатов работ требованиям качества, безопасности жизни и здоровья, а также иным требованиям сертификации, безопасности (санитарным нормам и правилам, </w:t>
            </w:r>
            <w:r w:rsidRPr="00C33AFB">
              <w:rPr>
                <w:sz w:val="20"/>
              </w:rPr>
              <w:lastRenderedPageBreak/>
              <w:t>государственным стандартам и т.п.), установленным действующим законодательством Российской Федерации.</w:t>
            </w:r>
          </w:p>
          <w:p w14:paraId="7E7606AF" w14:textId="318A27D0" w:rsidR="00C33AFB" w:rsidRDefault="00C33AFB" w:rsidP="00C33AFB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C33AFB">
              <w:rPr>
                <w:sz w:val="20"/>
              </w:rPr>
              <w:t xml:space="preserve">После окончания работ по оснащению системы </w:t>
            </w:r>
            <w:r w:rsidR="004204F1" w:rsidRPr="00C33AFB">
              <w:rPr>
                <w:sz w:val="20"/>
              </w:rPr>
              <w:t>электроснабжения осветительных</w:t>
            </w:r>
            <w:r w:rsidRPr="00C33AFB">
              <w:rPr>
                <w:sz w:val="20"/>
              </w:rPr>
              <w:t xml:space="preserve"> приборов Подрядчик гарантирует достижение технических показателей, указанных в рабочей документации и обеспечение необходимых условий эксплуатации установки архитектурного освещения в соответствии с Договором.</w:t>
            </w:r>
          </w:p>
          <w:p w14:paraId="10EB5187" w14:textId="77777777" w:rsidR="005D103E" w:rsidRPr="005D103E" w:rsidRDefault="005D103E" w:rsidP="005D103E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5D103E">
              <w:rPr>
                <w:sz w:val="20"/>
              </w:rPr>
              <w:t>Гарантийный срок на выполненные работы составляет не менее 36 месяцев с даты подписания сторонами акта сдачи-приемки выполненных работ. Гарантийный срок на применяемые материалы и оборудование не ниже срока, установленного заводом-изготовителем.</w:t>
            </w:r>
          </w:p>
          <w:p w14:paraId="4B14D955" w14:textId="7ABD7A85" w:rsidR="005D103E" w:rsidRPr="00C33AFB" w:rsidRDefault="005D103E" w:rsidP="005D103E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5D103E">
              <w:rPr>
                <w:sz w:val="20"/>
              </w:rPr>
              <w:t>Если в гарантийный период обнаружатся дефекты, допущенные по вине Подрядчика, препятствующие нормальной эксплуатации объекта, то Подрядчик обязан их устранить в установленный Заказчиком срок за свой счет. При отказе Подрядчика от составления или подписания акта об обнаруженных дефектах и недоделках, для их подтверждения Заказчик проводит за счет Подрядчика квалифицированную экспертизу с привлечением специалистов, по итогам которой составляется соответствующий акт, фиксирующий затраты по исправлению дефектов, для обращения в Арбитражный суд.</w:t>
            </w:r>
          </w:p>
        </w:tc>
      </w:tr>
      <w:tr w:rsidR="00F0279D" w:rsidRPr="00A82ADA" w14:paraId="32E7BEA6" w14:textId="77777777" w:rsidTr="003E29C9"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3DCFB" w14:textId="77777777" w:rsidR="00F0279D" w:rsidRPr="00A82ADA" w:rsidRDefault="00497B4E" w:rsidP="003A1426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>
              <w:rPr>
                <w:sz w:val="20"/>
              </w:rPr>
              <w:lastRenderedPageBreak/>
              <w:t>3.</w:t>
            </w:r>
            <w:r w:rsidR="003A1426">
              <w:rPr>
                <w:sz w:val="20"/>
              </w:rPr>
              <w:t>8</w:t>
            </w:r>
            <w:r w:rsidR="00F0279D" w:rsidRPr="00A82ADA">
              <w:rPr>
                <w:sz w:val="20"/>
              </w:rPr>
              <w:t>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13BC4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Порядок контроля и приемки работ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E729E" w14:textId="77777777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>Сдача-приемка работы осуществляется по результатам выполненной работы в полном объеме.</w:t>
            </w:r>
          </w:p>
          <w:p w14:paraId="05C00761" w14:textId="09988E4D" w:rsidR="00F0279D" w:rsidRPr="00A82ADA" w:rsidRDefault="00F0279D" w:rsidP="00CD7C63">
            <w:pPr>
              <w:tabs>
                <w:tab w:val="left" w:pos="540"/>
              </w:tabs>
              <w:spacing w:line="276" w:lineRule="auto"/>
              <w:jc w:val="both"/>
              <w:rPr>
                <w:sz w:val="20"/>
              </w:rPr>
            </w:pPr>
            <w:r w:rsidRPr="00A82ADA">
              <w:rPr>
                <w:sz w:val="20"/>
              </w:rPr>
              <w:t xml:space="preserve">Документация должна быть разработана в соответствии с действующими нормами, правилами, инструкциями, государственными стандартами, </w:t>
            </w:r>
            <w:r w:rsidR="004204F1">
              <w:rPr>
                <w:sz w:val="20"/>
              </w:rPr>
              <w:t>настоящим техническим заданием</w:t>
            </w:r>
            <w:r w:rsidRPr="00A82ADA">
              <w:rPr>
                <w:sz w:val="20"/>
              </w:rPr>
              <w:t xml:space="preserve">. </w:t>
            </w:r>
          </w:p>
        </w:tc>
      </w:tr>
      <w:tr w:rsidR="00F0279D" w:rsidRPr="00A82ADA" w14:paraId="5FFE666D" w14:textId="77777777" w:rsidTr="003E29C9">
        <w:trPr>
          <w:trHeight w:val="416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9B8CC" w14:textId="77777777" w:rsidR="00F0279D" w:rsidRPr="00A82ADA" w:rsidRDefault="00F0279D" w:rsidP="003A1426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3.</w:t>
            </w:r>
            <w:r w:rsidR="003A1426">
              <w:rPr>
                <w:sz w:val="20"/>
              </w:rPr>
              <w:t>9</w:t>
            </w:r>
            <w:r w:rsidRPr="00A82ADA">
              <w:rPr>
                <w:sz w:val="20"/>
              </w:rPr>
              <w:t>.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369C9" w14:textId="77777777" w:rsidR="00F0279D" w:rsidRPr="00A82ADA" w:rsidRDefault="00F0279D" w:rsidP="003A1426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Особые условия производства работ</w:t>
            </w:r>
          </w:p>
        </w:tc>
        <w:tc>
          <w:tcPr>
            <w:tcW w:w="6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E31A5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Климатический район – IIA</w:t>
            </w:r>
          </w:p>
          <w:p w14:paraId="49433074" w14:textId="77777777" w:rsidR="00F0279D" w:rsidRPr="00A82ADA" w:rsidRDefault="00F0279D" w:rsidP="00A82ADA">
            <w:pPr>
              <w:tabs>
                <w:tab w:val="left" w:pos="540"/>
              </w:tabs>
              <w:spacing w:line="276" w:lineRule="auto"/>
              <w:rPr>
                <w:sz w:val="20"/>
              </w:rPr>
            </w:pPr>
            <w:r w:rsidRPr="00A82ADA">
              <w:rPr>
                <w:sz w:val="20"/>
              </w:rPr>
              <w:t>Снеговой район - V (320 кг/кв. м)</w:t>
            </w:r>
          </w:p>
          <w:p w14:paraId="31A69DBF" w14:textId="77777777" w:rsidR="00F0279D" w:rsidRPr="00A82ADA" w:rsidRDefault="00F0279D" w:rsidP="00EF7E40">
            <w:pPr>
              <w:tabs>
                <w:tab w:val="left" w:pos="540"/>
              </w:tabs>
              <w:spacing w:line="276" w:lineRule="auto"/>
              <w:rPr>
                <w:b/>
                <w:sz w:val="20"/>
              </w:rPr>
            </w:pPr>
            <w:r w:rsidRPr="00A82ADA">
              <w:rPr>
                <w:sz w:val="20"/>
              </w:rPr>
              <w:t>Ветровой район - IV (</w:t>
            </w:r>
            <w:r w:rsidR="00EF7E40">
              <w:rPr>
                <w:sz w:val="20"/>
              </w:rPr>
              <w:t>0,48 кПа</w:t>
            </w:r>
            <w:r w:rsidRPr="00A82ADA">
              <w:rPr>
                <w:sz w:val="20"/>
              </w:rPr>
              <w:t>)</w:t>
            </w:r>
          </w:p>
        </w:tc>
      </w:tr>
    </w:tbl>
    <w:p w14:paraId="3DAC4CB9" w14:textId="77777777" w:rsidR="00F0279D" w:rsidRPr="00A82ADA" w:rsidRDefault="00F0279D" w:rsidP="00A82ADA">
      <w:pPr>
        <w:tabs>
          <w:tab w:val="left" w:pos="540"/>
        </w:tabs>
        <w:spacing w:line="276" w:lineRule="auto"/>
        <w:rPr>
          <w:sz w:val="20"/>
        </w:rPr>
      </w:pPr>
    </w:p>
    <w:sectPr w:rsidR="00F0279D" w:rsidRPr="00A82ADA" w:rsidSect="00D14166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DCD71" w14:textId="77777777" w:rsidR="0037569C" w:rsidRDefault="0037569C" w:rsidP="00776512">
      <w:r>
        <w:separator/>
      </w:r>
    </w:p>
  </w:endnote>
  <w:endnote w:type="continuationSeparator" w:id="0">
    <w:p w14:paraId="3965680C" w14:textId="77777777" w:rsidR="0037569C" w:rsidRDefault="0037569C" w:rsidP="0077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80AAE" w14:textId="77777777" w:rsidR="00F0279D" w:rsidRDefault="00A054EB">
    <w:pPr>
      <w:framePr w:wrap="around" w:vAnchor="text" w:hAnchor="margin" w:xAlign="right" w:y="1"/>
    </w:pPr>
    <w:r>
      <w:fldChar w:fldCharType="begin"/>
    </w:r>
    <w:r w:rsidR="00F0279D">
      <w:instrText xml:space="preserve">PAGE  </w:instrText>
    </w:r>
    <w:r>
      <w:fldChar w:fldCharType="separate"/>
    </w:r>
    <w:r w:rsidR="00F0279D">
      <w:rPr>
        <w:noProof/>
      </w:rPr>
      <w:t>1</w:t>
    </w:r>
    <w:r>
      <w:rPr>
        <w:noProof/>
      </w:rPr>
      <w:fldChar w:fldCharType="end"/>
    </w:r>
  </w:p>
  <w:p w14:paraId="37BE8742" w14:textId="77777777" w:rsidR="00F0279D" w:rsidRDefault="00F0279D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7273" w14:textId="77777777" w:rsidR="00F0279D" w:rsidRDefault="00F0279D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D4F0" w14:textId="77777777" w:rsidR="00F0279D" w:rsidRDefault="00F0279D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D6DF5" w14:textId="77777777" w:rsidR="0037569C" w:rsidRDefault="0037569C" w:rsidP="00776512">
      <w:r>
        <w:separator/>
      </w:r>
    </w:p>
  </w:footnote>
  <w:footnote w:type="continuationSeparator" w:id="0">
    <w:p w14:paraId="793D949F" w14:textId="77777777" w:rsidR="0037569C" w:rsidRDefault="0037569C" w:rsidP="00776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74884" w14:textId="77777777" w:rsidR="00F0279D" w:rsidRDefault="00A054EB">
    <w:pPr>
      <w:framePr w:wrap="around" w:vAnchor="text" w:hAnchor="margin" w:xAlign="center" w:y="1"/>
    </w:pPr>
    <w:r>
      <w:fldChar w:fldCharType="begin"/>
    </w:r>
    <w:r w:rsidR="00F0279D">
      <w:instrText xml:space="preserve">PAGE  </w:instrText>
    </w:r>
    <w:r>
      <w:fldChar w:fldCharType="end"/>
    </w:r>
  </w:p>
  <w:p w14:paraId="32359E56" w14:textId="77777777" w:rsidR="00F0279D" w:rsidRDefault="00F027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0BC3C40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0E6ED7"/>
    <w:multiLevelType w:val="multilevel"/>
    <w:tmpl w:val="E698F464"/>
    <w:lvl w:ilvl="0">
      <w:start w:val="1"/>
      <w:numFmt w:val="bullet"/>
      <w:lvlText w:val="−"/>
      <w:lvlJc w:val="left"/>
      <w:pPr>
        <w:ind w:left="2027" w:firstLine="1287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2387" w:firstLine="1647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107" w:firstLine="2367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827" w:firstLine="3087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547" w:firstLine="3807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267" w:firstLine="4527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987" w:firstLine="5247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707" w:firstLine="5967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427" w:firstLine="6687"/>
      </w:pPr>
      <w:rPr>
        <w:rFonts w:ascii="Arial" w:eastAsia="Arial" w:hAnsi="Arial" w:cs="Arial"/>
      </w:rPr>
    </w:lvl>
  </w:abstractNum>
  <w:abstractNum w:abstractNumId="2" w15:restartNumberingAfterBreak="0">
    <w:nsid w:val="05E256CF"/>
    <w:multiLevelType w:val="hybridMultilevel"/>
    <w:tmpl w:val="C8029AB2"/>
    <w:lvl w:ilvl="0" w:tplc="34AE6F4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4C5AAE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CA400E"/>
    <w:multiLevelType w:val="hybridMultilevel"/>
    <w:tmpl w:val="E81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C6D18"/>
    <w:multiLevelType w:val="multilevel"/>
    <w:tmpl w:val="705CF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8F69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227E68"/>
    <w:multiLevelType w:val="hybridMultilevel"/>
    <w:tmpl w:val="854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94E41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1D5616BA"/>
    <w:multiLevelType w:val="hybridMultilevel"/>
    <w:tmpl w:val="24202704"/>
    <w:lvl w:ilvl="0" w:tplc="1400940C">
      <w:start w:val="1"/>
      <w:numFmt w:val="decimal"/>
      <w:lvlText w:val="%1."/>
      <w:lvlJc w:val="left"/>
      <w:pPr>
        <w:ind w:left="592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F9B3398"/>
    <w:multiLevelType w:val="hybridMultilevel"/>
    <w:tmpl w:val="AADE84CA"/>
    <w:lvl w:ilvl="0" w:tplc="3B882220">
      <w:start w:val="60"/>
      <w:numFmt w:val="decimal"/>
      <w:lvlText w:val="%1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0" w15:restartNumberingAfterBreak="0">
    <w:nsid w:val="1FB63ECD"/>
    <w:multiLevelType w:val="multilevel"/>
    <w:tmpl w:val="0922AD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1" w15:restartNumberingAfterBreak="0">
    <w:nsid w:val="23250B3E"/>
    <w:multiLevelType w:val="hybridMultilevel"/>
    <w:tmpl w:val="F9E6B4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70594"/>
    <w:multiLevelType w:val="hybridMultilevel"/>
    <w:tmpl w:val="AA18CA5A"/>
    <w:lvl w:ilvl="0" w:tplc="BBCE4230">
      <w:start w:val="30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3" w15:restartNumberingAfterBreak="0">
    <w:nsid w:val="34252D80"/>
    <w:multiLevelType w:val="hybridMultilevel"/>
    <w:tmpl w:val="8ADA5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35CF8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35C20A21"/>
    <w:multiLevelType w:val="multilevel"/>
    <w:tmpl w:val="8042FAE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6" w15:restartNumberingAfterBreak="0">
    <w:nsid w:val="371D1BE8"/>
    <w:multiLevelType w:val="hybridMultilevel"/>
    <w:tmpl w:val="A43C283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7" w15:restartNumberingAfterBreak="0">
    <w:nsid w:val="3841634F"/>
    <w:multiLevelType w:val="multilevel"/>
    <w:tmpl w:val="3DD6CC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8" w15:restartNumberingAfterBreak="0">
    <w:nsid w:val="3F820CDD"/>
    <w:multiLevelType w:val="multilevel"/>
    <w:tmpl w:val="0068E61C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5440D55"/>
    <w:multiLevelType w:val="hybridMultilevel"/>
    <w:tmpl w:val="B672D9AE"/>
    <w:lvl w:ilvl="0" w:tplc="8C54FE8A">
      <w:start w:val="60"/>
      <w:numFmt w:val="decimal"/>
      <w:lvlText w:val="%1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20" w15:restartNumberingAfterBreak="0">
    <w:nsid w:val="49271ABA"/>
    <w:multiLevelType w:val="hybridMultilevel"/>
    <w:tmpl w:val="2AF427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B26659"/>
    <w:multiLevelType w:val="multilevel"/>
    <w:tmpl w:val="66E6E5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4A893639"/>
    <w:multiLevelType w:val="hybridMultilevel"/>
    <w:tmpl w:val="AE6C14C4"/>
    <w:lvl w:ilvl="0" w:tplc="F9C8FA16">
      <w:start w:val="60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3" w15:restartNumberingAfterBreak="0">
    <w:nsid w:val="4BFF4CE7"/>
    <w:multiLevelType w:val="multilevel"/>
    <w:tmpl w:val="7104FFF6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5" w:hanging="1440"/>
      </w:pPr>
      <w:rPr>
        <w:rFonts w:hint="default"/>
      </w:rPr>
    </w:lvl>
  </w:abstractNum>
  <w:abstractNum w:abstractNumId="24" w15:restartNumberingAfterBreak="0">
    <w:nsid w:val="4EE61708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5" w15:restartNumberingAfterBreak="0">
    <w:nsid w:val="50395034"/>
    <w:multiLevelType w:val="multilevel"/>
    <w:tmpl w:val="D37E140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7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 w15:restartNumberingAfterBreak="0">
    <w:nsid w:val="52DD2E1A"/>
    <w:multiLevelType w:val="hybridMultilevel"/>
    <w:tmpl w:val="D382B032"/>
    <w:lvl w:ilvl="0" w:tplc="3408914E">
      <w:start w:val="5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5949085A"/>
    <w:multiLevelType w:val="hybridMultilevel"/>
    <w:tmpl w:val="395CF040"/>
    <w:lvl w:ilvl="0" w:tplc="694AB38A">
      <w:start w:val="1"/>
      <w:numFmt w:val="decimal"/>
      <w:lvlText w:val="%1)"/>
      <w:lvlJc w:val="left"/>
      <w:pPr>
        <w:ind w:left="1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9" w:hanging="360"/>
      </w:pPr>
    </w:lvl>
    <w:lvl w:ilvl="2" w:tplc="0419001B" w:tentative="1">
      <w:start w:val="1"/>
      <w:numFmt w:val="lowerRoman"/>
      <w:lvlText w:val="%3."/>
      <w:lvlJc w:val="right"/>
      <w:pPr>
        <w:ind w:left="2739" w:hanging="180"/>
      </w:pPr>
    </w:lvl>
    <w:lvl w:ilvl="3" w:tplc="0419000F" w:tentative="1">
      <w:start w:val="1"/>
      <w:numFmt w:val="decimal"/>
      <w:lvlText w:val="%4."/>
      <w:lvlJc w:val="left"/>
      <w:pPr>
        <w:ind w:left="3459" w:hanging="360"/>
      </w:pPr>
    </w:lvl>
    <w:lvl w:ilvl="4" w:tplc="04190019" w:tentative="1">
      <w:start w:val="1"/>
      <w:numFmt w:val="lowerLetter"/>
      <w:lvlText w:val="%5."/>
      <w:lvlJc w:val="left"/>
      <w:pPr>
        <w:ind w:left="4179" w:hanging="360"/>
      </w:pPr>
    </w:lvl>
    <w:lvl w:ilvl="5" w:tplc="0419001B" w:tentative="1">
      <w:start w:val="1"/>
      <w:numFmt w:val="lowerRoman"/>
      <w:lvlText w:val="%6."/>
      <w:lvlJc w:val="right"/>
      <w:pPr>
        <w:ind w:left="4899" w:hanging="180"/>
      </w:pPr>
    </w:lvl>
    <w:lvl w:ilvl="6" w:tplc="0419000F" w:tentative="1">
      <w:start w:val="1"/>
      <w:numFmt w:val="decimal"/>
      <w:lvlText w:val="%7."/>
      <w:lvlJc w:val="left"/>
      <w:pPr>
        <w:ind w:left="5619" w:hanging="360"/>
      </w:pPr>
    </w:lvl>
    <w:lvl w:ilvl="7" w:tplc="04190019" w:tentative="1">
      <w:start w:val="1"/>
      <w:numFmt w:val="lowerLetter"/>
      <w:lvlText w:val="%8."/>
      <w:lvlJc w:val="left"/>
      <w:pPr>
        <w:ind w:left="6339" w:hanging="360"/>
      </w:pPr>
    </w:lvl>
    <w:lvl w:ilvl="8" w:tplc="041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28" w15:restartNumberingAfterBreak="0">
    <w:nsid w:val="5B087BF3"/>
    <w:multiLevelType w:val="multilevel"/>
    <w:tmpl w:val="D2F80D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AA2AA0"/>
    <w:multiLevelType w:val="multilevel"/>
    <w:tmpl w:val="EAEE40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9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8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016" w:hanging="1800"/>
      </w:pPr>
      <w:rPr>
        <w:rFonts w:hint="default"/>
      </w:rPr>
    </w:lvl>
  </w:abstractNum>
  <w:abstractNum w:abstractNumId="30" w15:restartNumberingAfterBreak="0">
    <w:nsid w:val="5F28593B"/>
    <w:multiLevelType w:val="multilevel"/>
    <w:tmpl w:val="E6722E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31" w15:restartNumberingAfterBreak="0">
    <w:nsid w:val="61124D52"/>
    <w:multiLevelType w:val="hybridMultilevel"/>
    <w:tmpl w:val="F03820FA"/>
    <w:lvl w:ilvl="0" w:tplc="F3A6D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60581"/>
    <w:multiLevelType w:val="hybridMultilevel"/>
    <w:tmpl w:val="4C7ED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9205C9"/>
    <w:multiLevelType w:val="multilevel"/>
    <w:tmpl w:val="6C6AA08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04A1120"/>
    <w:multiLevelType w:val="hybridMultilevel"/>
    <w:tmpl w:val="B7AA6CF0"/>
    <w:lvl w:ilvl="0" w:tplc="CE44A62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2D6034"/>
    <w:multiLevelType w:val="hybridMultilevel"/>
    <w:tmpl w:val="D92E4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88141E"/>
    <w:multiLevelType w:val="multilevel"/>
    <w:tmpl w:val="040CA2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7" w15:restartNumberingAfterBreak="0">
    <w:nsid w:val="78396295"/>
    <w:multiLevelType w:val="hybridMultilevel"/>
    <w:tmpl w:val="7EF29A1A"/>
    <w:lvl w:ilvl="0" w:tplc="95F66802">
      <w:start w:val="1"/>
      <w:numFmt w:val="decimal"/>
      <w:lvlText w:val="%1)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96D25B7"/>
    <w:multiLevelType w:val="multilevel"/>
    <w:tmpl w:val="0AFCAD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9" w15:restartNumberingAfterBreak="0">
    <w:nsid w:val="7A211F1A"/>
    <w:multiLevelType w:val="hybridMultilevel"/>
    <w:tmpl w:val="C616C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B632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F843167"/>
    <w:multiLevelType w:val="multilevel"/>
    <w:tmpl w:val="0C98A2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232013702">
    <w:abstractNumId w:val="4"/>
  </w:num>
  <w:num w:numId="2" w16cid:durableId="1108886533">
    <w:abstractNumId w:val="38"/>
  </w:num>
  <w:num w:numId="3" w16cid:durableId="730079246">
    <w:abstractNumId w:val="21"/>
  </w:num>
  <w:num w:numId="4" w16cid:durableId="284385795">
    <w:abstractNumId w:val="22"/>
  </w:num>
  <w:num w:numId="5" w16cid:durableId="1960989949">
    <w:abstractNumId w:val="29"/>
  </w:num>
  <w:num w:numId="6" w16cid:durableId="188372847">
    <w:abstractNumId w:val="24"/>
  </w:num>
  <w:num w:numId="7" w16cid:durableId="307174017">
    <w:abstractNumId w:val="12"/>
  </w:num>
  <w:num w:numId="8" w16cid:durableId="476461311">
    <w:abstractNumId w:val="19"/>
  </w:num>
  <w:num w:numId="9" w16cid:durableId="1567833901">
    <w:abstractNumId w:val="18"/>
  </w:num>
  <w:num w:numId="10" w16cid:durableId="560556893">
    <w:abstractNumId w:val="9"/>
  </w:num>
  <w:num w:numId="11" w16cid:durableId="299114572">
    <w:abstractNumId w:val="32"/>
  </w:num>
  <w:num w:numId="12" w16cid:durableId="149716635">
    <w:abstractNumId w:val="26"/>
  </w:num>
  <w:num w:numId="13" w16cid:durableId="1731659572">
    <w:abstractNumId w:val="10"/>
  </w:num>
  <w:num w:numId="14" w16cid:durableId="1260790486">
    <w:abstractNumId w:val="28"/>
  </w:num>
  <w:num w:numId="15" w16cid:durableId="957761607">
    <w:abstractNumId w:val="36"/>
  </w:num>
  <w:num w:numId="16" w16cid:durableId="680819444">
    <w:abstractNumId w:val="25"/>
  </w:num>
  <w:num w:numId="17" w16cid:durableId="1492255781">
    <w:abstractNumId w:val="2"/>
  </w:num>
  <w:num w:numId="18" w16cid:durableId="515773603">
    <w:abstractNumId w:val="16"/>
  </w:num>
  <w:num w:numId="19" w16cid:durableId="1964924393">
    <w:abstractNumId w:val="20"/>
  </w:num>
  <w:num w:numId="20" w16cid:durableId="747583653">
    <w:abstractNumId w:val="31"/>
  </w:num>
  <w:num w:numId="21" w16cid:durableId="1278484201">
    <w:abstractNumId w:val="5"/>
  </w:num>
  <w:num w:numId="22" w16cid:durableId="879052162">
    <w:abstractNumId w:val="40"/>
  </w:num>
  <w:num w:numId="23" w16cid:durableId="988676631">
    <w:abstractNumId w:val="7"/>
  </w:num>
  <w:num w:numId="24" w16cid:durableId="287587302">
    <w:abstractNumId w:val="14"/>
  </w:num>
  <w:num w:numId="25" w16cid:durableId="804926762">
    <w:abstractNumId w:val="0"/>
  </w:num>
  <w:num w:numId="26" w16cid:durableId="81490459">
    <w:abstractNumId w:val="3"/>
  </w:num>
  <w:num w:numId="27" w16cid:durableId="2089881622">
    <w:abstractNumId w:val="13"/>
  </w:num>
  <w:num w:numId="28" w16cid:durableId="875772836">
    <w:abstractNumId w:val="35"/>
  </w:num>
  <w:num w:numId="29" w16cid:durableId="926381668">
    <w:abstractNumId w:val="39"/>
  </w:num>
  <w:num w:numId="30" w16cid:durableId="226039517">
    <w:abstractNumId w:val="37"/>
  </w:num>
  <w:num w:numId="31" w16cid:durableId="1852527004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42836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5648524">
    <w:abstractNumId w:val="27"/>
  </w:num>
  <w:num w:numId="34" w16cid:durableId="1320496062">
    <w:abstractNumId w:val="33"/>
  </w:num>
  <w:num w:numId="35" w16cid:durableId="1746682622">
    <w:abstractNumId w:val="41"/>
  </w:num>
  <w:num w:numId="36" w16cid:durableId="330838996">
    <w:abstractNumId w:val="30"/>
  </w:num>
  <w:num w:numId="37" w16cid:durableId="2080203340">
    <w:abstractNumId w:val="17"/>
  </w:num>
  <w:num w:numId="38" w16cid:durableId="1618025053">
    <w:abstractNumId w:val="15"/>
  </w:num>
  <w:num w:numId="39" w16cid:durableId="1359038917">
    <w:abstractNumId w:val="1"/>
  </w:num>
  <w:num w:numId="40" w16cid:durableId="14338661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013633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04701090">
    <w:abstractNumId w:val="34"/>
  </w:num>
  <w:num w:numId="43" w16cid:durableId="989559379">
    <w:abstractNumId w:val="11"/>
  </w:num>
  <w:num w:numId="44" w16cid:durableId="6020303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FAC"/>
    <w:rsid w:val="00000492"/>
    <w:rsid w:val="000005DE"/>
    <w:rsid w:val="00001EAE"/>
    <w:rsid w:val="00002C78"/>
    <w:rsid w:val="00002D4C"/>
    <w:rsid w:val="00003317"/>
    <w:rsid w:val="000036CB"/>
    <w:rsid w:val="000037B9"/>
    <w:rsid w:val="000040C7"/>
    <w:rsid w:val="00004BE9"/>
    <w:rsid w:val="0000556E"/>
    <w:rsid w:val="0000626F"/>
    <w:rsid w:val="00007340"/>
    <w:rsid w:val="00007C97"/>
    <w:rsid w:val="00007CDF"/>
    <w:rsid w:val="000107E2"/>
    <w:rsid w:val="00011704"/>
    <w:rsid w:val="000138DF"/>
    <w:rsid w:val="00013FA4"/>
    <w:rsid w:val="00014D78"/>
    <w:rsid w:val="00015E5A"/>
    <w:rsid w:val="00015ECC"/>
    <w:rsid w:val="00016C72"/>
    <w:rsid w:val="00016E3C"/>
    <w:rsid w:val="00016FAC"/>
    <w:rsid w:val="000175CA"/>
    <w:rsid w:val="000177C5"/>
    <w:rsid w:val="00017E56"/>
    <w:rsid w:val="000200F4"/>
    <w:rsid w:val="00020AD1"/>
    <w:rsid w:val="00020C9C"/>
    <w:rsid w:val="000211F0"/>
    <w:rsid w:val="000217F7"/>
    <w:rsid w:val="00022135"/>
    <w:rsid w:val="000222B6"/>
    <w:rsid w:val="00022BD4"/>
    <w:rsid w:val="000235B7"/>
    <w:rsid w:val="000239C2"/>
    <w:rsid w:val="000242AE"/>
    <w:rsid w:val="00024363"/>
    <w:rsid w:val="000252B4"/>
    <w:rsid w:val="00025852"/>
    <w:rsid w:val="0002653E"/>
    <w:rsid w:val="00026754"/>
    <w:rsid w:val="0002749E"/>
    <w:rsid w:val="00027A57"/>
    <w:rsid w:val="00027D72"/>
    <w:rsid w:val="00027F25"/>
    <w:rsid w:val="00030401"/>
    <w:rsid w:val="0003125E"/>
    <w:rsid w:val="00031859"/>
    <w:rsid w:val="00031B89"/>
    <w:rsid w:val="0003215D"/>
    <w:rsid w:val="0003218F"/>
    <w:rsid w:val="00032932"/>
    <w:rsid w:val="00032D03"/>
    <w:rsid w:val="00033BB3"/>
    <w:rsid w:val="00035AF0"/>
    <w:rsid w:val="00037194"/>
    <w:rsid w:val="00037D5D"/>
    <w:rsid w:val="00037FE7"/>
    <w:rsid w:val="000401BD"/>
    <w:rsid w:val="000401EB"/>
    <w:rsid w:val="0004124F"/>
    <w:rsid w:val="000413D7"/>
    <w:rsid w:val="0004148A"/>
    <w:rsid w:val="000415EC"/>
    <w:rsid w:val="00041768"/>
    <w:rsid w:val="00041F86"/>
    <w:rsid w:val="000420CB"/>
    <w:rsid w:val="00042C77"/>
    <w:rsid w:val="00042DBB"/>
    <w:rsid w:val="00042EA9"/>
    <w:rsid w:val="00043BFE"/>
    <w:rsid w:val="000444A6"/>
    <w:rsid w:val="00044BC3"/>
    <w:rsid w:val="00044BDE"/>
    <w:rsid w:val="00045877"/>
    <w:rsid w:val="000459DF"/>
    <w:rsid w:val="00045A8D"/>
    <w:rsid w:val="00046244"/>
    <w:rsid w:val="00046B5A"/>
    <w:rsid w:val="00046F1E"/>
    <w:rsid w:val="0004732E"/>
    <w:rsid w:val="000475F2"/>
    <w:rsid w:val="00047862"/>
    <w:rsid w:val="00047E44"/>
    <w:rsid w:val="00047FC8"/>
    <w:rsid w:val="000504AD"/>
    <w:rsid w:val="00050F7E"/>
    <w:rsid w:val="0005217A"/>
    <w:rsid w:val="0005251C"/>
    <w:rsid w:val="00052E80"/>
    <w:rsid w:val="00052FF2"/>
    <w:rsid w:val="000532CF"/>
    <w:rsid w:val="000537C1"/>
    <w:rsid w:val="00054329"/>
    <w:rsid w:val="00054376"/>
    <w:rsid w:val="00055046"/>
    <w:rsid w:val="0005537A"/>
    <w:rsid w:val="00055565"/>
    <w:rsid w:val="000577AC"/>
    <w:rsid w:val="00057A63"/>
    <w:rsid w:val="00061220"/>
    <w:rsid w:val="00061433"/>
    <w:rsid w:val="000615F6"/>
    <w:rsid w:val="000622F4"/>
    <w:rsid w:val="000627CF"/>
    <w:rsid w:val="00062D60"/>
    <w:rsid w:val="00062E67"/>
    <w:rsid w:val="00062F1D"/>
    <w:rsid w:val="00063AC3"/>
    <w:rsid w:val="00063E05"/>
    <w:rsid w:val="000640C9"/>
    <w:rsid w:val="000647C4"/>
    <w:rsid w:val="00064BBD"/>
    <w:rsid w:val="00065424"/>
    <w:rsid w:val="00065D7C"/>
    <w:rsid w:val="0006692E"/>
    <w:rsid w:val="000708C0"/>
    <w:rsid w:val="00070E2F"/>
    <w:rsid w:val="00071080"/>
    <w:rsid w:val="0007120F"/>
    <w:rsid w:val="0007193D"/>
    <w:rsid w:val="00071ABB"/>
    <w:rsid w:val="00071DA6"/>
    <w:rsid w:val="00072032"/>
    <w:rsid w:val="00072169"/>
    <w:rsid w:val="00072C33"/>
    <w:rsid w:val="00074425"/>
    <w:rsid w:val="00074B2E"/>
    <w:rsid w:val="0007501C"/>
    <w:rsid w:val="0007510F"/>
    <w:rsid w:val="00075833"/>
    <w:rsid w:val="0007669D"/>
    <w:rsid w:val="00077626"/>
    <w:rsid w:val="0007775C"/>
    <w:rsid w:val="00081CD6"/>
    <w:rsid w:val="000820E1"/>
    <w:rsid w:val="00082B72"/>
    <w:rsid w:val="00082EB9"/>
    <w:rsid w:val="00082F3A"/>
    <w:rsid w:val="000841C6"/>
    <w:rsid w:val="00085360"/>
    <w:rsid w:val="000853F2"/>
    <w:rsid w:val="000861A4"/>
    <w:rsid w:val="000861D5"/>
    <w:rsid w:val="00086503"/>
    <w:rsid w:val="000869A6"/>
    <w:rsid w:val="00086BCB"/>
    <w:rsid w:val="00087196"/>
    <w:rsid w:val="000872F1"/>
    <w:rsid w:val="00087337"/>
    <w:rsid w:val="0008738E"/>
    <w:rsid w:val="00087601"/>
    <w:rsid w:val="00090BE6"/>
    <w:rsid w:val="00091016"/>
    <w:rsid w:val="000910BA"/>
    <w:rsid w:val="00091A63"/>
    <w:rsid w:val="00092182"/>
    <w:rsid w:val="000924E2"/>
    <w:rsid w:val="00092D24"/>
    <w:rsid w:val="000932F7"/>
    <w:rsid w:val="00093581"/>
    <w:rsid w:val="00094496"/>
    <w:rsid w:val="000959BA"/>
    <w:rsid w:val="00095D25"/>
    <w:rsid w:val="00096453"/>
    <w:rsid w:val="000969B9"/>
    <w:rsid w:val="000A11AD"/>
    <w:rsid w:val="000A11B4"/>
    <w:rsid w:val="000A17D4"/>
    <w:rsid w:val="000A1F03"/>
    <w:rsid w:val="000A2145"/>
    <w:rsid w:val="000A3214"/>
    <w:rsid w:val="000A39B8"/>
    <w:rsid w:val="000A3A1B"/>
    <w:rsid w:val="000A3C13"/>
    <w:rsid w:val="000A4185"/>
    <w:rsid w:val="000A42E7"/>
    <w:rsid w:val="000A5541"/>
    <w:rsid w:val="000A65C7"/>
    <w:rsid w:val="000A6B78"/>
    <w:rsid w:val="000A6C62"/>
    <w:rsid w:val="000A739C"/>
    <w:rsid w:val="000A79E1"/>
    <w:rsid w:val="000A7F5C"/>
    <w:rsid w:val="000B1D78"/>
    <w:rsid w:val="000B1DBB"/>
    <w:rsid w:val="000B2DC0"/>
    <w:rsid w:val="000B3262"/>
    <w:rsid w:val="000B4032"/>
    <w:rsid w:val="000B4134"/>
    <w:rsid w:val="000B46E6"/>
    <w:rsid w:val="000B4C89"/>
    <w:rsid w:val="000B4CF3"/>
    <w:rsid w:val="000B5326"/>
    <w:rsid w:val="000B5514"/>
    <w:rsid w:val="000B58CA"/>
    <w:rsid w:val="000B58F4"/>
    <w:rsid w:val="000B5CE0"/>
    <w:rsid w:val="000B5F1B"/>
    <w:rsid w:val="000B6AF1"/>
    <w:rsid w:val="000B6B7A"/>
    <w:rsid w:val="000B6EC0"/>
    <w:rsid w:val="000B7890"/>
    <w:rsid w:val="000B7CCD"/>
    <w:rsid w:val="000B7E90"/>
    <w:rsid w:val="000B7F6E"/>
    <w:rsid w:val="000C05BE"/>
    <w:rsid w:val="000C09BC"/>
    <w:rsid w:val="000C0BEB"/>
    <w:rsid w:val="000C1045"/>
    <w:rsid w:val="000C1514"/>
    <w:rsid w:val="000C1799"/>
    <w:rsid w:val="000C17A9"/>
    <w:rsid w:val="000C21FB"/>
    <w:rsid w:val="000C2655"/>
    <w:rsid w:val="000C2DB1"/>
    <w:rsid w:val="000C3B85"/>
    <w:rsid w:val="000C3CEF"/>
    <w:rsid w:val="000C3FFB"/>
    <w:rsid w:val="000C491B"/>
    <w:rsid w:val="000C4E55"/>
    <w:rsid w:val="000C4EC7"/>
    <w:rsid w:val="000C53E9"/>
    <w:rsid w:val="000C5906"/>
    <w:rsid w:val="000C5E8B"/>
    <w:rsid w:val="000C62C5"/>
    <w:rsid w:val="000C68C3"/>
    <w:rsid w:val="000C6D36"/>
    <w:rsid w:val="000C74C7"/>
    <w:rsid w:val="000D0859"/>
    <w:rsid w:val="000D0A45"/>
    <w:rsid w:val="000D14C5"/>
    <w:rsid w:val="000D2336"/>
    <w:rsid w:val="000D238A"/>
    <w:rsid w:val="000D278C"/>
    <w:rsid w:val="000D37BD"/>
    <w:rsid w:val="000D3831"/>
    <w:rsid w:val="000D40CB"/>
    <w:rsid w:val="000D4549"/>
    <w:rsid w:val="000D54F7"/>
    <w:rsid w:val="000D6956"/>
    <w:rsid w:val="000D6EF3"/>
    <w:rsid w:val="000D7574"/>
    <w:rsid w:val="000D7BA2"/>
    <w:rsid w:val="000E0716"/>
    <w:rsid w:val="000E0ACB"/>
    <w:rsid w:val="000E0BFA"/>
    <w:rsid w:val="000E0C78"/>
    <w:rsid w:val="000E116D"/>
    <w:rsid w:val="000E17C6"/>
    <w:rsid w:val="000E17DB"/>
    <w:rsid w:val="000E36E2"/>
    <w:rsid w:val="000E3C27"/>
    <w:rsid w:val="000E42E9"/>
    <w:rsid w:val="000E45B0"/>
    <w:rsid w:val="000E5239"/>
    <w:rsid w:val="000E530C"/>
    <w:rsid w:val="000E56B2"/>
    <w:rsid w:val="000E5DFF"/>
    <w:rsid w:val="000E5EF8"/>
    <w:rsid w:val="000E658A"/>
    <w:rsid w:val="000E683D"/>
    <w:rsid w:val="000E6EEC"/>
    <w:rsid w:val="000E7232"/>
    <w:rsid w:val="000E72B9"/>
    <w:rsid w:val="000E72C7"/>
    <w:rsid w:val="000E79D8"/>
    <w:rsid w:val="000E7D63"/>
    <w:rsid w:val="000E7DB9"/>
    <w:rsid w:val="000E7E42"/>
    <w:rsid w:val="000F0255"/>
    <w:rsid w:val="000F032D"/>
    <w:rsid w:val="000F0742"/>
    <w:rsid w:val="000F1A4F"/>
    <w:rsid w:val="000F238E"/>
    <w:rsid w:val="000F298D"/>
    <w:rsid w:val="000F29E3"/>
    <w:rsid w:val="000F3111"/>
    <w:rsid w:val="000F31C4"/>
    <w:rsid w:val="000F3DC7"/>
    <w:rsid w:val="000F4545"/>
    <w:rsid w:val="000F4AB0"/>
    <w:rsid w:val="000F4CA3"/>
    <w:rsid w:val="000F56E3"/>
    <w:rsid w:val="000F5BB4"/>
    <w:rsid w:val="000F5D14"/>
    <w:rsid w:val="000F6079"/>
    <w:rsid w:val="000F6405"/>
    <w:rsid w:val="000F6453"/>
    <w:rsid w:val="000F655E"/>
    <w:rsid w:val="000F6814"/>
    <w:rsid w:val="000F6A6B"/>
    <w:rsid w:val="000F7256"/>
    <w:rsid w:val="000F72F3"/>
    <w:rsid w:val="000F7621"/>
    <w:rsid w:val="000F76FC"/>
    <w:rsid w:val="00100D37"/>
    <w:rsid w:val="00100D91"/>
    <w:rsid w:val="00100DCD"/>
    <w:rsid w:val="001013CF"/>
    <w:rsid w:val="001015B4"/>
    <w:rsid w:val="0010163B"/>
    <w:rsid w:val="00102113"/>
    <w:rsid w:val="00102B15"/>
    <w:rsid w:val="00102B2C"/>
    <w:rsid w:val="00102E92"/>
    <w:rsid w:val="00103A74"/>
    <w:rsid w:val="00103F01"/>
    <w:rsid w:val="00104547"/>
    <w:rsid w:val="00104AFD"/>
    <w:rsid w:val="001052A6"/>
    <w:rsid w:val="0010566D"/>
    <w:rsid w:val="00105E77"/>
    <w:rsid w:val="00106770"/>
    <w:rsid w:val="0010696B"/>
    <w:rsid w:val="001077FB"/>
    <w:rsid w:val="001103C7"/>
    <w:rsid w:val="00110E18"/>
    <w:rsid w:val="00111139"/>
    <w:rsid w:val="00111408"/>
    <w:rsid w:val="00111969"/>
    <w:rsid w:val="00111ADB"/>
    <w:rsid w:val="00111B7B"/>
    <w:rsid w:val="00111F0F"/>
    <w:rsid w:val="00111F7A"/>
    <w:rsid w:val="00113198"/>
    <w:rsid w:val="00113CE9"/>
    <w:rsid w:val="00114010"/>
    <w:rsid w:val="00114779"/>
    <w:rsid w:val="00114B87"/>
    <w:rsid w:val="001152B8"/>
    <w:rsid w:val="001159BD"/>
    <w:rsid w:val="001201DC"/>
    <w:rsid w:val="001204E0"/>
    <w:rsid w:val="00121A48"/>
    <w:rsid w:val="001221C6"/>
    <w:rsid w:val="00122359"/>
    <w:rsid w:val="00122912"/>
    <w:rsid w:val="00122BE7"/>
    <w:rsid w:val="001232EA"/>
    <w:rsid w:val="00123687"/>
    <w:rsid w:val="00123BE1"/>
    <w:rsid w:val="00123EB8"/>
    <w:rsid w:val="00123F73"/>
    <w:rsid w:val="001248EF"/>
    <w:rsid w:val="001256B1"/>
    <w:rsid w:val="0012610E"/>
    <w:rsid w:val="00126625"/>
    <w:rsid w:val="00126BF9"/>
    <w:rsid w:val="001300A7"/>
    <w:rsid w:val="00130C10"/>
    <w:rsid w:val="00131763"/>
    <w:rsid w:val="00132065"/>
    <w:rsid w:val="00132765"/>
    <w:rsid w:val="00132CDE"/>
    <w:rsid w:val="00132DFA"/>
    <w:rsid w:val="00133436"/>
    <w:rsid w:val="001339D7"/>
    <w:rsid w:val="00134A26"/>
    <w:rsid w:val="00134D0F"/>
    <w:rsid w:val="001360D5"/>
    <w:rsid w:val="00137163"/>
    <w:rsid w:val="0013768C"/>
    <w:rsid w:val="00137BEF"/>
    <w:rsid w:val="00137F35"/>
    <w:rsid w:val="00140767"/>
    <w:rsid w:val="00141ADF"/>
    <w:rsid w:val="00141E7C"/>
    <w:rsid w:val="001423AB"/>
    <w:rsid w:val="00142422"/>
    <w:rsid w:val="00142D9A"/>
    <w:rsid w:val="00142EDD"/>
    <w:rsid w:val="00144195"/>
    <w:rsid w:val="0014447C"/>
    <w:rsid w:val="0014503E"/>
    <w:rsid w:val="00145630"/>
    <w:rsid w:val="001466FA"/>
    <w:rsid w:val="0014694F"/>
    <w:rsid w:val="00146ABA"/>
    <w:rsid w:val="0014705F"/>
    <w:rsid w:val="00147390"/>
    <w:rsid w:val="001473E4"/>
    <w:rsid w:val="001476A7"/>
    <w:rsid w:val="0014789A"/>
    <w:rsid w:val="00147BA3"/>
    <w:rsid w:val="00147BD4"/>
    <w:rsid w:val="00147D1E"/>
    <w:rsid w:val="00147DFB"/>
    <w:rsid w:val="00150789"/>
    <w:rsid w:val="00150B5B"/>
    <w:rsid w:val="0015260C"/>
    <w:rsid w:val="0015278E"/>
    <w:rsid w:val="00152F1F"/>
    <w:rsid w:val="00152F5A"/>
    <w:rsid w:val="00153015"/>
    <w:rsid w:val="0015304A"/>
    <w:rsid w:val="001557D4"/>
    <w:rsid w:val="00155ECE"/>
    <w:rsid w:val="001570BD"/>
    <w:rsid w:val="001571FD"/>
    <w:rsid w:val="0015756A"/>
    <w:rsid w:val="00160915"/>
    <w:rsid w:val="00161B01"/>
    <w:rsid w:val="0016441B"/>
    <w:rsid w:val="00164464"/>
    <w:rsid w:val="00165590"/>
    <w:rsid w:val="00165C63"/>
    <w:rsid w:val="00165F91"/>
    <w:rsid w:val="001660FC"/>
    <w:rsid w:val="0016693B"/>
    <w:rsid w:val="00167CD6"/>
    <w:rsid w:val="001705E6"/>
    <w:rsid w:val="0017091E"/>
    <w:rsid w:val="00170EBF"/>
    <w:rsid w:val="001717FE"/>
    <w:rsid w:val="00171F13"/>
    <w:rsid w:val="00172408"/>
    <w:rsid w:val="0017249F"/>
    <w:rsid w:val="001727E4"/>
    <w:rsid w:val="00172CCC"/>
    <w:rsid w:val="00172E6F"/>
    <w:rsid w:val="0017330B"/>
    <w:rsid w:val="00173AAD"/>
    <w:rsid w:val="00173B72"/>
    <w:rsid w:val="0017411F"/>
    <w:rsid w:val="00174960"/>
    <w:rsid w:val="00174B73"/>
    <w:rsid w:val="00174E1B"/>
    <w:rsid w:val="00175C0E"/>
    <w:rsid w:val="00175D26"/>
    <w:rsid w:val="0017649A"/>
    <w:rsid w:val="0017654D"/>
    <w:rsid w:val="001769E1"/>
    <w:rsid w:val="00176D5A"/>
    <w:rsid w:val="00176E68"/>
    <w:rsid w:val="00176F91"/>
    <w:rsid w:val="001804F3"/>
    <w:rsid w:val="0018086D"/>
    <w:rsid w:val="00181ADE"/>
    <w:rsid w:val="00182C3E"/>
    <w:rsid w:val="00182E85"/>
    <w:rsid w:val="00183050"/>
    <w:rsid w:val="0018332E"/>
    <w:rsid w:val="00183716"/>
    <w:rsid w:val="00183A0A"/>
    <w:rsid w:val="00184029"/>
    <w:rsid w:val="00184080"/>
    <w:rsid w:val="0018408E"/>
    <w:rsid w:val="00184D1F"/>
    <w:rsid w:val="00184E8D"/>
    <w:rsid w:val="00185106"/>
    <w:rsid w:val="00185A89"/>
    <w:rsid w:val="00185E76"/>
    <w:rsid w:val="001869B4"/>
    <w:rsid w:val="00187872"/>
    <w:rsid w:val="0018789F"/>
    <w:rsid w:val="00187B41"/>
    <w:rsid w:val="00187F0F"/>
    <w:rsid w:val="00187F5E"/>
    <w:rsid w:val="0019074B"/>
    <w:rsid w:val="00190CF6"/>
    <w:rsid w:val="00190E31"/>
    <w:rsid w:val="00190E59"/>
    <w:rsid w:val="0019100D"/>
    <w:rsid w:val="00192E7D"/>
    <w:rsid w:val="00193DFD"/>
    <w:rsid w:val="00193EC5"/>
    <w:rsid w:val="00193EFD"/>
    <w:rsid w:val="001945C1"/>
    <w:rsid w:val="0019467C"/>
    <w:rsid w:val="00194AB7"/>
    <w:rsid w:val="00194D5C"/>
    <w:rsid w:val="00195E72"/>
    <w:rsid w:val="00196740"/>
    <w:rsid w:val="00196CE7"/>
    <w:rsid w:val="00197D67"/>
    <w:rsid w:val="001A1DE6"/>
    <w:rsid w:val="001A2B10"/>
    <w:rsid w:val="001A3896"/>
    <w:rsid w:val="001A3B03"/>
    <w:rsid w:val="001A4462"/>
    <w:rsid w:val="001A4C91"/>
    <w:rsid w:val="001A5009"/>
    <w:rsid w:val="001A50B9"/>
    <w:rsid w:val="001A5637"/>
    <w:rsid w:val="001A5D1E"/>
    <w:rsid w:val="001A5EA8"/>
    <w:rsid w:val="001A672E"/>
    <w:rsid w:val="001A6DE3"/>
    <w:rsid w:val="001A7860"/>
    <w:rsid w:val="001A7C5F"/>
    <w:rsid w:val="001B0320"/>
    <w:rsid w:val="001B05CB"/>
    <w:rsid w:val="001B0DF7"/>
    <w:rsid w:val="001B18E8"/>
    <w:rsid w:val="001B1B0C"/>
    <w:rsid w:val="001B2871"/>
    <w:rsid w:val="001B2A3B"/>
    <w:rsid w:val="001B2AFF"/>
    <w:rsid w:val="001B3022"/>
    <w:rsid w:val="001B3810"/>
    <w:rsid w:val="001B4A51"/>
    <w:rsid w:val="001B4B90"/>
    <w:rsid w:val="001B5019"/>
    <w:rsid w:val="001B588E"/>
    <w:rsid w:val="001B58D9"/>
    <w:rsid w:val="001B5EEA"/>
    <w:rsid w:val="001B5F91"/>
    <w:rsid w:val="001B6026"/>
    <w:rsid w:val="001B60C5"/>
    <w:rsid w:val="001B61F0"/>
    <w:rsid w:val="001B6313"/>
    <w:rsid w:val="001B6421"/>
    <w:rsid w:val="001B6C90"/>
    <w:rsid w:val="001B6D52"/>
    <w:rsid w:val="001B7242"/>
    <w:rsid w:val="001C01B6"/>
    <w:rsid w:val="001C02AF"/>
    <w:rsid w:val="001C038D"/>
    <w:rsid w:val="001C0536"/>
    <w:rsid w:val="001C128B"/>
    <w:rsid w:val="001C15BE"/>
    <w:rsid w:val="001C164F"/>
    <w:rsid w:val="001C2226"/>
    <w:rsid w:val="001C2DDF"/>
    <w:rsid w:val="001C4005"/>
    <w:rsid w:val="001C4A50"/>
    <w:rsid w:val="001C4B9E"/>
    <w:rsid w:val="001C5F38"/>
    <w:rsid w:val="001C6121"/>
    <w:rsid w:val="001C736D"/>
    <w:rsid w:val="001C778C"/>
    <w:rsid w:val="001D0031"/>
    <w:rsid w:val="001D076F"/>
    <w:rsid w:val="001D1043"/>
    <w:rsid w:val="001D1353"/>
    <w:rsid w:val="001D13B4"/>
    <w:rsid w:val="001D1735"/>
    <w:rsid w:val="001D1CAE"/>
    <w:rsid w:val="001D2279"/>
    <w:rsid w:val="001D242D"/>
    <w:rsid w:val="001D3153"/>
    <w:rsid w:val="001D44C0"/>
    <w:rsid w:val="001D46CB"/>
    <w:rsid w:val="001D476B"/>
    <w:rsid w:val="001D48BC"/>
    <w:rsid w:val="001D5033"/>
    <w:rsid w:val="001D529B"/>
    <w:rsid w:val="001D571E"/>
    <w:rsid w:val="001D5866"/>
    <w:rsid w:val="001D58DE"/>
    <w:rsid w:val="001D5E19"/>
    <w:rsid w:val="001D6025"/>
    <w:rsid w:val="001D65C9"/>
    <w:rsid w:val="001D67CE"/>
    <w:rsid w:val="001D6BEC"/>
    <w:rsid w:val="001D7466"/>
    <w:rsid w:val="001D7629"/>
    <w:rsid w:val="001D7EA4"/>
    <w:rsid w:val="001E0722"/>
    <w:rsid w:val="001E0D41"/>
    <w:rsid w:val="001E10E9"/>
    <w:rsid w:val="001E111F"/>
    <w:rsid w:val="001E1B61"/>
    <w:rsid w:val="001E1CB3"/>
    <w:rsid w:val="001E1F9E"/>
    <w:rsid w:val="001E2BD4"/>
    <w:rsid w:val="001E4398"/>
    <w:rsid w:val="001E4959"/>
    <w:rsid w:val="001E4E08"/>
    <w:rsid w:val="001E547E"/>
    <w:rsid w:val="001E64BC"/>
    <w:rsid w:val="001E70E2"/>
    <w:rsid w:val="001E7D63"/>
    <w:rsid w:val="001F03A4"/>
    <w:rsid w:val="001F04E9"/>
    <w:rsid w:val="001F0C93"/>
    <w:rsid w:val="001F1322"/>
    <w:rsid w:val="001F14C1"/>
    <w:rsid w:val="001F16FD"/>
    <w:rsid w:val="001F23C0"/>
    <w:rsid w:val="001F2D2A"/>
    <w:rsid w:val="001F2FC6"/>
    <w:rsid w:val="001F305D"/>
    <w:rsid w:val="001F3593"/>
    <w:rsid w:val="001F3AE3"/>
    <w:rsid w:val="001F3B78"/>
    <w:rsid w:val="001F3D7F"/>
    <w:rsid w:val="001F4525"/>
    <w:rsid w:val="001F464A"/>
    <w:rsid w:val="001F4688"/>
    <w:rsid w:val="001F4A59"/>
    <w:rsid w:val="001F4B5A"/>
    <w:rsid w:val="001F4D22"/>
    <w:rsid w:val="001F4EAC"/>
    <w:rsid w:val="001F6091"/>
    <w:rsid w:val="001F6A2A"/>
    <w:rsid w:val="001F7322"/>
    <w:rsid w:val="001F7611"/>
    <w:rsid w:val="001F7683"/>
    <w:rsid w:val="001F79DC"/>
    <w:rsid w:val="001F7B0D"/>
    <w:rsid w:val="001F7C48"/>
    <w:rsid w:val="001F7FAF"/>
    <w:rsid w:val="0020081D"/>
    <w:rsid w:val="00200A75"/>
    <w:rsid w:val="00200F1A"/>
    <w:rsid w:val="00201A5A"/>
    <w:rsid w:val="00202FB4"/>
    <w:rsid w:val="0020309B"/>
    <w:rsid w:val="00203275"/>
    <w:rsid w:val="00203D00"/>
    <w:rsid w:val="00204055"/>
    <w:rsid w:val="00204087"/>
    <w:rsid w:val="00204862"/>
    <w:rsid w:val="00204B25"/>
    <w:rsid w:val="0020508C"/>
    <w:rsid w:val="00205129"/>
    <w:rsid w:val="0020515A"/>
    <w:rsid w:val="002058E5"/>
    <w:rsid w:val="0020643B"/>
    <w:rsid w:val="002066E9"/>
    <w:rsid w:val="00207844"/>
    <w:rsid w:val="0021037E"/>
    <w:rsid w:val="002103E4"/>
    <w:rsid w:val="00211867"/>
    <w:rsid w:val="00211D0D"/>
    <w:rsid w:val="0021245C"/>
    <w:rsid w:val="00212543"/>
    <w:rsid w:val="002125A2"/>
    <w:rsid w:val="00213101"/>
    <w:rsid w:val="00213AC8"/>
    <w:rsid w:val="00213DFC"/>
    <w:rsid w:val="00213F00"/>
    <w:rsid w:val="00215269"/>
    <w:rsid w:val="00215722"/>
    <w:rsid w:val="00215BC3"/>
    <w:rsid w:val="00215C68"/>
    <w:rsid w:val="00217958"/>
    <w:rsid w:val="00217BB2"/>
    <w:rsid w:val="00220FF9"/>
    <w:rsid w:val="00221103"/>
    <w:rsid w:val="002211CE"/>
    <w:rsid w:val="002212F7"/>
    <w:rsid w:val="002213A8"/>
    <w:rsid w:val="00221BEA"/>
    <w:rsid w:val="00223037"/>
    <w:rsid w:val="00223346"/>
    <w:rsid w:val="00223590"/>
    <w:rsid w:val="002237F8"/>
    <w:rsid w:val="002238F5"/>
    <w:rsid w:val="00223C60"/>
    <w:rsid w:val="0022449E"/>
    <w:rsid w:val="00224751"/>
    <w:rsid w:val="00224F4B"/>
    <w:rsid w:val="002253B4"/>
    <w:rsid w:val="00225CB1"/>
    <w:rsid w:val="00226831"/>
    <w:rsid w:val="002268EA"/>
    <w:rsid w:val="0022702E"/>
    <w:rsid w:val="00227AA6"/>
    <w:rsid w:val="00230E18"/>
    <w:rsid w:val="0023157A"/>
    <w:rsid w:val="002323DB"/>
    <w:rsid w:val="002327E6"/>
    <w:rsid w:val="0023347D"/>
    <w:rsid w:val="00233591"/>
    <w:rsid w:val="00233731"/>
    <w:rsid w:val="00234350"/>
    <w:rsid w:val="002343A7"/>
    <w:rsid w:val="0023468A"/>
    <w:rsid w:val="0023476F"/>
    <w:rsid w:val="002357F2"/>
    <w:rsid w:val="00235D9D"/>
    <w:rsid w:val="00235F1C"/>
    <w:rsid w:val="00236358"/>
    <w:rsid w:val="002400F5"/>
    <w:rsid w:val="002405E0"/>
    <w:rsid w:val="0024099C"/>
    <w:rsid w:val="00242165"/>
    <w:rsid w:val="00242BF9"/>
    <w:rsid w:val="00242CEA"/>
    <w:rsid w:val="00242ECE"/>
    <w:rsid w:val="0024415F"/>
    <w:rsid w:val="002443D0"/>
    <w:rsid w:val="002458C6"/>
    <w:rsid w:val="00246BFD"/>
    <w:rsid w:val="0024704D"/>
    <w:rsid w:val="00247053"/>
    <w:rsid w:val="00247060"/>
    <w:rsid w:val="00247151"/>
    <w:rsid w:val="0024793B"/>
    <w:rsid w:val="00247CCD"/>
    <w:rsid w:val="00247D5A"/>
    <w:rsid w:val="00247D95"/>
    <w:rsid w:val="002506F4"/>
    <w:rsid w:val="00250896"/>
    <w:rsid w:val="00250D7D"/>
    <w:rsid w:val="002518CC"/>
    <w:rsid w:val="00252010"/>
    <w:rsid w:val="002535F1"/>
    <w:rsid w:val="00253715"/>
    <w:rsid w:val="00253FB5"/>
    <w:rsid w:val="00254B9D"/>
    <w:rsid w:val="00254C2D"/>
    <w:rsid w:val="0025559C"/>
    <w:rsid w:val="00255705"/>
    <w:rsid w:val="00255BD1"/>
    <w:rsid w:val="00255F4F"/>
    <w:rsid w:val="002577BE"/>
    <w:rsid w:val="00260040"/>
    <w:rsid w:val="002607F7"/>
    <w:rsid w:val="002617CF"/>
    <w:rsid w:val="00261942"/>
    <w:rsid w:val="00262B69"/>
    <w:rsid w:val="00263833"/>
    <w:rsid w:val="00263AF5"/>
    <w:rsid w:val="00263CA5"/>
    <w:rsid w:val="00264705"/>
    <w:rsid w:val="00264C7A"/>
    <w:rsid w:val="00265460"/>
    <w:rsid w:val="0026576C"/>
    <w:rsid w:val="00266303"/>
    <w:rsid w:val="00266AE4"/>
    <w:rsid w:val="00266D34"/>
    <w:rsid w:val="00267275"/>
    <w:rsid w:val="00267B6D"/>
    <w:rsid w:val="00267F63"/>
    <w:rsid w:val="002706CE"/>
    <w:rsid w:val="00270EBD"/>
    <w:rsid w:val="00271993"/>
    <w:rsid w:val="00271AB2"/>
    <w:rsid w:val="00271DF8"/>
    <w:rsid w:val="00272167"/>
    <w:rsid w:val="002724E1"/>
    <w:rsid w:val="00272735"/>
    <w:rsid w:val="002728DC"/>
    <w:rsid w:val="00272E48"/>
    <w:rsid w:val="00273458"/>
    <w:rsid w:val="002758C1"/>
    <w:rsid w:val="00276889"/>
    <w:rsid w:val="00276F57"/>
    <w:rsid w:val="00277782"/>
    <w:rsid w:val="00277E38"/>
    <w:rsid w:val="002805DC"/>
    <w:rsid w:val="0028063A"/>
    <w:rsid w:val="00281BC9"/>
    <w:rsid w:val="0028227F"/>
    <w:rsid w:val="002828BE"/>
    <w:rsid w:val="00282CD0"/>
    <w:rsid w:val="002831F4"/>
    <w:rsid w:val="00283648"/>
    <w:rsid w:val="00283820"/>
    <w:rsid w:val="00283879"/>
    <w:rsid w:val="00283CE6"/>
    <w:rsid w:val="00284433"/>
    <w:rsid w:val="0028477A"/>
    <w:rsid w:val="00284C02"/>
    <w:rsid w:val="00284F00"/>
    <w:rsid w:val="00285058"/>
    <w:rsid w:val="002852D4"/>
    <w:rsid w:val="0028574B"/>
    <w:rsid w:val="002865A3"/>
    <w:rsid w:val="0028784E"/>
    <w:rsid w:val="002907F2"/>
    <w:rsid w:val="002908CD"/>
    <w:rsid w:val="0029242E"/>
    <w:rsid w:val="00292862"/>
    <w:rsid w:val="0029311D"/>
    <w:rsid w:val="002937DC"/>
    <w:rsid w:val="00295A5D"/>
    <w:rsid w:val="00295F44"/>
    <w:rsid w:val="00295FDC"/>
    <w:rsid w:val="00296322"/>
    <w:rsid w:val="00296700"/>
    <w:rsid w:val="00296E9B"/>
    <w:rsid w:val="00297177"/>
    <w:rsid w:val="0029749D"/>
    <w:rsid w:val="00297561"/>
    <w:rsid w:val="00297FF4"/>
    <w:rsid w:val="002A0265"/>
    <w:rsid w:val="002A02F6"/>
    <w:rsid w:val="002A059F"/>
    <w:rsid w:val="002A1290"/>
    <w:rsid w:val="002A3221"/>
    <w:rsid w:val="002A474C"/>
    <w:rsid w:val="002A5A1F"/>
    <w:rsid w:val="002A60B7"/>
    <w:rsid w:val="002A63CD"/>
    <w:rsid w:val="002A6488"/>
    <w:rsid w:val="002A6A5D"/>
    <w:rsid w:val="002A762D"/>
    <w:rsid w:val="002A7804"/>
    <w:rsid w:val="002A7DE7"/>
    <w:rsid w:val="002B02CF"/>
    <w:rsid w:val="002B0752"/>
    <w:rsid w:val="002B0E5D"/>
    <w:rsid w:val="002B1C0F"/>
    <w:rsid w:val="002B2089"/>
    <w:rsid w:val="002B3034"/>
    <w:rsid w:val="002B38C4"/>
    <w:rsid w:val="002B4464"/>
    <w:rsid w:val="002B44F7"/>
    <w:rsid w:val="002B4B87"/>
    <w:rsid w:val="002B5532"/>
    <w:rsid w:val="002B5832"/>
    <w:rsid w:val="002B5998"/>
    <w:rsid w:val="002B7E8B"/>
    <w:rsid w:val="002B7F5C"/>
    <w:rsid w:val="002C01D8"/>
    <w:rsid w:val="002C11AF"/>
    <w:rsid w:val="002C18AB"/>
    <w:rsid w:val="002C1CAC"/>
    <w:rsid w:val="002C1E50"/>
    <w:rsid w:val="002C295E"/>
    <w:rsid w:val="002C2CF6"/>
    <w:rsid w:val="002C3649"/>
    <w:rsid w:val="002C3819"/>
    <w:rsid w:val="002C3960"/>
    <w:rsid w:val="002C3B07"/>
    <w:rsid w:val="002C3D13"/>
    <w:rsid w:val="002C3DA8"/>
    <w:rsid w:val="002C3FEA"/>
    <w:rsid w:val="002C529A"/>
    <w:rsid w:val="002C5F9B"/>
    <w:rsid w:val="002C6880"/>
    <w:rsid w:val="002C6A1F"/>
    <w:rsid w:val="002C6D52"/>
    <w:rsid w:val="002C7D98"/>
    <w:rsid w:val="002C7EE4"/>
    <w:rsid w:val="002D020E"/>
    <w:rsid w:val="002D060C"/>
    <w:rsid w:val="002D0654"/>
    <w:rsid w:val="002D0F9F"/>
    <w:rsid w:val="002D138B"/>
    <w:rsid w:val="002D17E3"/>
    <w:rsid w:val="002D1980"/>
    <w:rsid w:val="002D1B13"/>
    <w:rsid w:val="002D2236"/>
    <w:rsid w:val="002D2E7D"/>
    <w:rsid w:val="002D42D3"/>
    <w:rsid w:val="002D5023"/>
    <w:rsid w:val="002D637E"/>
    <w:rsid w:val="002D6A80"/>
    <w:rsid w:val="002D6F1E"/>
    <w:rsid w:val="002D6FC7"/>
    <w:rsid w:val="002D7262"/>
    <w:rsid w:val="002E0084"/>
    <w:rsid w:val="002E00EA"/>
    <w:rsid w:val="002E0DE3"/>
    <w:rsid w:val="002E1302"/>
    <w:rsid w:val="002E19D8"/>
    <w:rsid w:val="002E1CEB"/>
    <w:rsid w:val="002E22C6"/>
    <w:rsid w:val="002E244A"/>
    <w:rsid w:val="002E24FA"/>
    <w:rsid w:val="002E2683"/>
    <w:rsid w:val="002E36CC"/>
    <w:rsid w:val="002E3F91"/>
    <w:rsid w:val="002E5D36"/>
    <w:rsid w:val="002E6C4E"/>
    <w:rsid w:val="002E76D1"/>
    <w:rsid w:val="002E7916"/>
    <w:rsid w:val="002E7A34"/>
    <w:rsid w:val="002E7FA9"/>
    <w:rsid w:val="002F0097"/>
    <w:rsid w:val="002F00C6"/>
    <w:rsid w:val="002F04B4"/>
    <w:rsid w:val="002F19CB"/>
    <w:rsid w:val="002F1E50"/>
    <w:rsid w:val="002F2177"/>
    <w:rsid w:val="002F38C9"/>
    <w:rsid w:val="002F3A4C"/>
    <w:rsid w:val="002F3A80"/>
    <w:rsid w:val="002F4076"/>
    <w:rsid w:val="002F41CF"/>
    <w:rsid w:val="002F5601"/>
    <w:rsid w:val="002F634C"/>
    <w:rsid w:val="002F654F"/>
    <w:rsid w:val="002F670E"/>
    <w:rsid w:val="002F6984"/>
    <w:rsid w:val="002F7288"/>
    <w:rsid w:val="002F7552"/>
    <w:rsid w:val="002F7F99"/>
    <w:rsid w:val="00300527"/>
    <w:rsid w:val="00300531"/>
    <w:rsid w:val="00301409"/>
    <w:rsid w:val="00301C32"/>
    <w:rsid w:val="00302DF8"/>
    <w:rsid w:val="00302E89"/>
    <w:rsid w:val="00303AF0"/>
    <w:rsid w:val="00303C63"/>
    <w:rsid w:val="00303F80"/>
    <w:rsid w:val="00304082"/>
    <w:rsid w:val="0030447D"/>
    <w:rsid w:val="003044CD"/>
    <w:rsid w:val="00305129"/>
    <w:rsid w:val="00305E93"/>
    <w:rsid w:val="00306044"/>
    <w:rsid w:val="00306251"/>
    <w:rsid w:val="003069A8"/>
    <w:rsid w:val="00306C26"/>
    <w:rsid w:val="00310397"/>
    <w:rsid w:val="003104A6"/>
    <w:rsid w:val="0031074E"/>
    <w:rsid w:val="00310791"/>
    <w:rsid w:val="00311081"/>
    <w:rsid w:val="003110A1"/>
    <w:rsid w:val="00311650"/>
    <w:rsid w:val="003119D7"/>
    <w:rsid w:val="00311B12"/>
    <w:rsid w:val="00313945"/>
    <w:rsid w:val="00313D7D"/>
    <w:rsid w:val="00314656"/>
    <w:rsid w:val="00315D34"/>
    <w:rsid w:val="00315EF7"/>
    <w:rsid w:val="00315F1B"/>
    <w:rsid w:val="00316D80"/>
    <w:rsid w:val="00317152"/>
    <w:rsid w:val="00317B30"/>
    <w:rsid w:val="00317E1A"/>
    <w:rsid w:val="003202D2"/>
    <w:rsid w:val="0032074E"/>
    <w:rsid w:val="00320AEE"/>
    <w:rsid w:val="00320E9B"/>
    <w:rsid w:val="0032190C"/>
    <w:rsid w:val="00321B06"/>
    <w:rsid w:val="00322527"/>
    <w:rsid w:val="00322576"/>
    <w:rsid w:val="003225E5"/>
    <w:rsid w:val="00322A8C"/>
    <w:rsid w:val="003237B5"/>
    <w:rsid w:val="00323854"/>
    <w:rsid w:val="003239C6"/>
    <w:rsid w:val="0032543E"/>
    <w:rsid w:val="00325902"/>
    <w:rsid w:val="00325A84"/>
    <w:rsid w:val="0032602B"/>
    <w:rsid w:val="0032611F"/>
    <w:rsid w:val="00326A5A"/>
    <w:rsid w:val="00327A4C"/>
    <w:rsid w:val="00327E70"/>
    <w:rsid w:val="00327FE8"/>
    <w:rsid w:val="00330360"/>
    <w:rsid w:val="00330BD3"/>
    <w:rsid w:val="00330D76"/>
    <w:rsid w:val="003316E0"/>
    <w:rsid w:val="00331868"/>
    <w:rsid w:val="00331CD7"/>
    <w:rsid w:val="00331D46"/>
    <w:rsid w:val="00332175"/>
    <w:rsid w:val="003329B8"/>
    <w:rsid w:val="003331B7"/>
    <w:rsid w:val="00333617"/>
    <w:rsid w:val="00333A17"/>
    <w:rsid w:val="00333BED"/>
    <w:rsid w:val="00333D92"/>
    <w:rsid w:val="0033484D"/>
    <w:rsid w:val="00334882"/>
    <w:rsid w:val="00334BFB"/>
    <w:rsid w:val="00334D98"/>
    <w:rsid w:val="003351D8"/>
    <w:rsid w:val="003355E3"/>
    <w:rsid w:val="0033564A"/>
    <w:rsid w:val="00336921"/>
    <w:rsid w:val="00336A1C"/>
    <w:rsid w:val="0033716D"/>
    <w:rsid w:val="00340B46"/>
    <w:rsid w:val="00342F00"/>
    <w:rsid w:val="00343263"/>
    <w:rsid w:val="0034440C"/>
    <w:rsid w:val="0034463C"/>
    <w:rsid w:val="00344A79"/>
    <w:rsid w:val="00344C02"/>
    <w:rsid w:val="00345443"/>
    <w:rsid w:val="0034549E"/>
    <w:rsid w:val="0034553F"/>
    <w:rsid w:val="00345C07"/>
    <w:rsid w:val="0034674E"/>
    <w:rsid w:val="00346A5B"/>
    <w:rsid w:val="00346CA8"/>
    <w:rsid w:val="00346DB2"/>
    <w:rsid w:val="003477EB"/>
    <w:rsid w:val="00347E41"/>
    <w:rsid w:val="00350446"/>
    <w:rsid w:val="00351183"/>
    <w:rsid w:val="003512C5"/>
    <w:rsid w:val="003513F9"/>
    <w:rsid w:val="0035142A"/>
    <w:rsid w:val="003519FE"/>
    <w:rsid w:val="00351AFB"/>
    <w:rsid w:val="00351DEA"/>
    <w:rsid w:val="003520CD"/>
    <w:rsid w:val="00352164"/>
    <w:rsid w:val="00352374"/>
    <w:rsid w:val="00352866"/>
    <w:rsid w:val="003537E3"/>
    <w:rsid w:val="00353B03"/>
    <w:rsid w:val="00353BA5"/>
    <w:rsid w:val="0035428D"/>
    <w:rsid w:val="00354C64"/>
    <w:rsid w:val="00356DF3"/>
    <w:rsid w:val="00356E82"/>
    <w:rsid w:val="00357938"/>
    <w:rsid w:val="00357E82"/>
    <w:rsid w:val="0036050D"/>
    <w:rsid w:val="003605F7"/>
    <w:rsid w:val="003614CA"/>
    <w:rsid w:val="00362AD0"/>
    <w:rsid w:val="00363E59"/>
    <w:rsid w:val="0036459D"/>
    <w:rsid w:val="003646F0"/>
    <w:rsid w:val="00364813"/>
    <w:rsid w:val="00364AC3"/>
    <w:rsid w:val="00365346"/>
    <w:rsid w:val="0036654A"/>
    <w:rsid w:val="00366627"/>
    <w:rsid w:val="003668E4"/>
    <w:rsid w:val="003669C2"/>
    <w:rsid w:val="00367666"/>
    <w:rsid w:val="0036773D"/>
    <w:rsid w:val="00367D16"/>
    <w:rsid w:val="0037076A"/>
    <w:rsid w:val="00371140"/>
    <w:rsid w:val="00371992"/>
    <w:rsid w:val="00371DC4"/>
    <w:rsid w:val="00372736"/>
    <w:rsid w:val="003727FE"/>
    <w:rsid w:val="00372930"/>
    <w:rsid w:val="00372DC5"/>
    <w:rsid w:val="00372F68"/>
    <w:rsid w:val="00373307"/>
    <w:rsid w:val="003734F7"/>
    <w:rsid w:val="0037399F"/>
    <w:rsid w:val="00373D47"/>
    <w:rsid w:val="00374BE6"/>
    <w:rsid w:val="00374BF3"/>
    <w:rsid w:val="003752E2"/>
    <w:rsid w:val="003753C7"/>
    <w:rsid w:val="0037556A"/>
    <w:rsid w:val="0037569C"/>
    <w:rsid w:val="00375C29"/>
    <w:rsid w:val="00375ED0"/>
    <w:rsid w:val="003778FE"/>
    <w:rsid w:val="00377A00"/>
    <w:rsid w:val="00377ADF"/>
    <w:rsid w:val="00380CC4"/>
    <w:rsid w:val="00381B92"/>
    <w:rsid w:val="00381C7E"/>
    <w:rsid w:val="00382458"/>
    <w:rsid w:val="00382A6B"/>
    <w:rsid w:val="003834A0"/>
    <w:rsid w:val="0038377F"/>
    <w:rsid w:val="00383977"/>
    <w:rsid w:val="003839A4"/>
    <w:rsid w:val="00383C35"/>
    <w:rsid w:val="003848A1"/>
    <w:rsid w:val="003849B1"/>
    <w:rsid w:val="003850AA"/>
    <w:rsid w:val="00385933"/>
    <w:rsid w:val="00386822"/>
    <w:rsid w:val="00386CEA"/>
    <w:rsid w:val="00387D2C"/>
    <w:rsid w:val="0039044A"/>
    <w:rsid w:val="00390B70"/>
    <w:rsid w:val="00392032"/>
    <w:rsid w:val="00392710"/>
    <w:rsid w:val="00392B94"/>
    <w:rsid w:val="00393082"/>
    <w:rsid w:val="0039387B"/>
    <w:rsid w:val="00393932"/>
    <w:rsid w:val="00393BA5"/>
    <w:rsid w:val="00394108"/>
    <w:rsid w:val="00394879"/>
    <w:rsid w:val="0039529D"/>
    <w:rsid w:val="00395C15"/>
    <w:rsid w:val="0039646A"/>
    <w:rsid w:val="00397222"/>
    <w:rsid w:val="003A04FD"/>
    <w:rsid w:val="003A0F0A"/>
    <w:rsid w:val="003A10D1"/>
    <w:rsid w:val="003A1426"/>
    <w:rsid w:val="003A14B6"/>
    <w:rsid w:val="003A18BA"/>
    <w:rsid w:val="003A1AC3"/>
    <w:rsid w:val="003A1BD4"/>
    <w:rsid w:val="003A27AA"/>
    <w:rsid w:val="003A431D"/>
    <w:rsid w:val="003A443D"/>
    <w:rsid w:val="003A47A2"/>
    <w:rsid w:val="003A548D"/>
    <w:rsid w:val="003A5911"/>
    <w:rsid w:val="003A65A6"/>
    <w:rsid w:val="003A6B71"/>
    <w:rsid w:val="003A6E9F"/>
    <w:rsid w:val="003A71C9"/>
    <w:rsid w:val="003A73B4"/>
    <w:rsid w:val="003A73EC"/>
    <w:rsid w:val="003A7B66"/>
    <w:rsid w:val="003B052F"/>
    <w:rsid w:val="003B0790"/>
    <w:rsid w:val="003B0802"/>
    <w:rsid w:val="003B0B80"/>
    <w:rsid w:val="003B0BB4"/>
    <w:rsid w:val="003B1421"/>
    <w:rsid w:val="003B269B"/>
    <w:rsid w:val="003B3099"/>
    <w:rsid w:val="003B3C26"/>
    <w:rsid w:val="003B3C38"/>
    <w:rsid w:val="003B3E21"/>
    <w:rsid w:val="003B4462"/>
    <w:rsid w:val="003B44FD"/>
    <w:rsid w:val="003B4BB4"/>
    <w:rsid w:val="003B56DD"/>
    <w:rsid w:val="003B5933"/>
    <w:rsid w:val="003B5E66"/>
    <w:rsid w:val="003B6413"/>
    <w:rsid w:val="003B6491"/>
    <w:rsid w:val="003B7060"/>
    <w:rsid w:val="003B7E33"/>
    <w:rsid w:val="003C0466"/>
    <w:rsid w:val="003C2180"/>
    <w:rsid w:val="003C26D4"/>
    <w:rsid w:val="003C2901"/>
    <w:rsid w:val="003C35A8"/>
    <w:rsid w:val="003C365C"/>
    <w:rsid w:val="003C39EE"/>
    <w:rsid w:val="003C3B07"/>
    <w:rsid w:val="003C3D73"/>
    <w:rsid w:val="003C4123"/>
    <w:rsid w:val="003C4824"/>
    <w:rsid w:val="003C4AE3"/>
    <w:rsid w:val="003C54AC"/>
    <w:rsid w:val="003C6E12"/>
    <w:rsid w:val="003C7396"/>
    <w:rsid w:val="003D0A0A"/>
    <w:rsid w:val="003D0CE7"/>
    <w:rsid w:val="003D16A1"/>
    <w:rsid w:val="003D1A8C"/>
    <w:rsid w:val="003D1B0F"/>
    <w:rsid w:val="003D2761"/>
    <w:rsid w:val="003D30E0"/>
    <w:rsid w:val="003D3908"/>
    <w:rsid w:val="003D3973"/>
    <w:rsid w:val="003D3D57"/>
    <w:rsid w:val="003D3F81"/>
    <w:rsid w:val="003D41D6"/>
    <w:rsid w:val="003D4BD9"/>
    <w:rsid w:val="003D5003"/>
    <w:rsid w:val="003D51AA"/>
    <w:rsid w:val="003D5493"/>
    <w:rsid w:val="003D54A8"/>
    <w:rsid w:val="003D5615"/>
    <w:rsid w:val="003D5B2E"/>
    <w:rsid w:val="003D66B8"/>
    <w:rsid w:val="003E080F"/>
    <w:rsid w:val="003E0BCF"/>
    <w:rsid w:val="003E1028"/>
    <w:rsid w:val="003E1674"/>
    <w:rsid w:val="003E250A"/>
    <w:rsid w:val="003E29C9"/>
    <w:rsid w:val="003E36F8"/>
    <w:rsid w:val="003E4496"/>
    <w:rsid w:val="003E4D41"/>
    <w:rsid w:val="003E4E46"/>
    <w:rsid w:val="003E4F86"/>
    <w:rsid w:val="003E5030"/>
    <w:rsid w:val="003E5439"/>
    <w:rsid w:val="003E6112"/>
    <w:rsid w:val="003E6C9F"/>
    <w:rsid w:val="003E70A1"/>
    <w:rsid w:val="003E72CF"/>
    <w:rsid w:val="003F053C"/>
    <w:rsid w:val="003F0825"/>
    <w:rsid w:val="003F0C7C"/>
    <w:rsid w:val="003F0E55"/>
    <w:rsid w:val="003F1AA0"/>
    <w:rsid w:val="003F25E6"/>
    <w:rsid w:val="003F26EB"/>
    <w:rsid w:val="003F2D93"/>
    <w:rsid w:val="003F335C"/>
    <w:rsid w:val="003F3B3A"/>
    <w:rsid w:val="003F4818"/>
    <w:rsid w:val="003F519A"/>
    <w:rsid w:val="003F51DD"/>
    <w:rsid w:val="003F526E"/>
    <w:rsid w:val="003F5452"/>
    <w:rsid w:val="003F55C1"/>
    <w:rsid w:val="003F5673"/>
    <w:rsid w:val="003F6356"/>
    <w:rsid w:val="003F6AD3"/>
    <w:rsid w:val="00400055"/>
    <w:rsid w:val="00401529"/>
    <w:rsid w:val="00401CE2"/>
    <w:rsid w:val="0040286D"/>
    <w:rsid w:val="00402F1E"/>
    <w:rsid w:val="004031E3"/>
    <w:rsid w:val="00403E13"/>
    <w:rsid w:val="00404215"/>
    <w:rsid w:val="00404799"/>
    <w:rsid w:val="00404C6A"/>
    <w:rsid w:val="00405030"/>
    <w:rsid w:val="00406629"/>
    <w:rsid w:val="004069EB"/>
    <w:rsid w:val="004074B1"/>
    <w:rsid w:val="00410814"/>
    <w:rsid w:val="004110D5"/>
    <w:rsid w:val="0041127D"/>
    <w:rsid w:val="0041186F"/>
    <w:rsid w:val="004121ED"/>
    <w:rsid w:val="00412588"/>
    <w:rsid w:val="00412720"/>
    <w:rsid w:val="00412D0A"/>
    <w:rsid w:val="00413D86"/>
    <w:rsid w:val="00414813"/>
    <w:rsid w:val="004149B8"/>
    <w:rsid w:val="0041563B"/>
    <w:rsid w:val="004159CC"/>
    <w:rsid w:val="00415B3E"/>
    <w:rsid w:val="00415B55"/>
    <w:rsid w:val="00416221"/>
    <w:rsid w:val="0041628B"/>
    <w:rsid w:val="004173A6"/>
    <w:rsid w:val="004173C6"/>
    <w:rsid w:val="00417B30"/>
    <w:rsid w:val="00417C01"/>
    <w:rsid w:val="00420283"/>
    <w:rsid w:val="004204F1"/>
    <w:rsid w:val="00420A6C"/>
    <w:rsid w:val="0042136C"/>
    <w:rsid w:val="00422178"/>
    <w:rsid w:val="004225D2"/>
    <w:rsid w:val="0042282B"/>
    <w:rsid w:val="00422F2B"/>
    <w:rsid w:val="0042332F"/>
    <w:rsid w:val="0042335B"/>
    <w:rsid w:val="00423625"/>
    <w:rsid w:val="0042376F"/>
    <w:rsid w:val="00424163"/>
    <w:rsid w:val="004241A5"/>
    <w:rsid w:val="0042469E"/>
    <w:rsid w:val="0042481F"/>
    <w:rsid w:val="00425336"/>
    <w:rsid w:val="004253B1"/>
    <w:rsid w:val="004257C9"/>
    <w:rsid w:val="00425F8F"/>
    <w:rsid w:val="0042675E"/>
    <w:rsid w:val="00426AC5"/>
    <w:rsid w:val="00426F10"/>
    <w:rsid w:val="00427E93"/>
    <w:rsid w:val="00430776"/>
    <w:rsid w:val="00430E7A"/>
    <w:rsid w:val="0043202A"/>
    <w:rsid w:val="00432B40"/>
    <w:rsid w:val="00432CF1"/>
    <w:rsid w:val="00433AF6"/>
    <w:rsid w:val="00433F26"/>
    <w:rsid w:val="004342E9"/>
    <w:rsid w:val="004343BA"/>
    <w:rsid w:val="00434A10"/>
    <w:rsid w:val="00434C77"/>
    <w:rsid w:val="00435116"/>
    <w:rsid w:val="004353A7"/>
    <w:rsid w:val="00435772"/>
    <w:rsid w:val="004357D4"/>
    <w:rsid w:val="0043658B"/>
    <w:rsid w:val="00436BE9"/>
    <w:rsid w:val="004374D7"/>
    <w:rsid w:val="00437C0C"/>
    <w:rsid w:val="0044002A"/>
    <w:rsid w:val="00440399"/>
    <w:rsid w:val="00440431"/>
    <w:rsid w:val="00440604"/>
    <w:rsid w:val="004416AB"/>
    <w:rsid w:val="00441E07"/>
    <w:rsid w:val="00441F1C"/>
    <w:rsid w:val="0044262E"/>
    <w:rsid w:val="004438D1"/>
    <w:rsid w:val="0044400C"/>
    <w:rsid w:val="00444A9E"/>
    <w:rsid w:val="00444B0D"/>
    <w:rsid w:val="00445101"/>
    <w:rsid w:val="00445197"/>
    <w:rsid w:val="00445A1D"/>
    <w:rsid w:val="00445F19"/>
    <w:rsid w:val="004460EB"/>
    <w:rsid w:val="00446790"/>
    <w:rsid w:val="00446F81"/>
    <w:rsid w:val="00447EAA"/>
    <w:rsid w:val="00450808"/>
    <w:rsid w:val="0045098D"/>
    <w:rsid w:val="00450996"/>
    <w:rsid w:val="004519E1"/>
    <w:rsid w:val="00451EB9"/>
    <w:rsid w:val="00452F49"/>
    <w:rsid w:val="00453877"/>
    <w:rsid w:val="004539CC"/>
    <w:rsid w:val="00453F8E"/>
    <w:rsid w:val="004542DE"/>
    <w:rsid w:val="00454C89"/>
    <w:rsid w:val="00454F3B"/>
    <w:rsid w:val="00455130"/>
    <w:rsid w:val="00456053"/>
    <w:rsid w:val="00456B18"/>
    <w:rsid w:val="004573E2"/>
    <w:rsid w:val="004579EF"/>
    <w:rsid w:val="00457FBF"/>
    <w:rsid w:val="004602C3"/>
    <w:rsid w:val="00460D14"/>
    <w:rsid w:val="00460EE3"/>
    <w:rsid w:val="0046110B"/>
    <w:rsid w:val="00461389"/>
    <w:rsid w:val="004613BA"/>
    <w:rsid w:val="004613DB"/>
    <w:rsid w:val="0046167E"/>
    <w:rsid w:val="00461ACA"/>
    <w:rsid w:val="00461CC9"/>
    <w:rsid w:val="00463318"/>
    <w:rsid w:val="004634E2"/>
    <w:rsid w:val="00464DD4"/>
    <w:rsid w:val="00465717"/>
    <w:rsid w:val="00465E76"/>
    <w:rsid w:val="004665E0"/>
    <w:rsid w:val="00466AC0"/>
    <w:rsid w:val="004679FE"/>
    <w:rsid w:val="0047011D"/>
    <w:rsid w:val="00470378"/>
    <w:rsid w:val="00470AF0"/>
    <w:rsid w:val="00470E13"/>
    <w:rsid w:val="00471615"/>
    <w:rsid w:val="00471D20"/>
    <w:rsid w:val="0047320C"/>
    <w:rsid w:val="0047373A"/>
    <w:rsid w:val="00473A5B"/>
    <w:rsid w:val="00475591"/>
    <w:rsid w:val="0047560C"/>
    <w:rsid w:val="00475CB1"/>
    <w:rsid w:val="0047672B"/>
    <w:rsid w:val="00476C36"/>
    <w:rsid w:val="00477059"/>
    <w:rsid w:val="00477485"/>
    <w:rsid w:val="004778C6"/>
    <w:rsid w:val="0048005F"/>
    <w:rsid w:val="00480F05"/>
    <w:rsid w:val="00480FAB"/>
    <w:rsid w:val="004818EB"/>
    <w:rsid w:val="00481D41"/>
    <w:rsid w:val="004824B4"/>
    <w:rsid w:val="004832DC"/>
    <w:rsid w:val="00483B5E"/>
    <w:rsid w:val="00484F87"/>
    <w:rsid w:val="00486264"/>
    <w:rsid w:val="004865F2"/>
    <w:rsid w:val="004869CB"/>
    <w:rsid w:val="00486FE9"/>
    <w:rsid w:val="00487751"/>
    <w:rsid w:val="004900C3"/>
    <w:rsid w:val="004907E0"/>
    <w:rsid w:val="004908E4"/>
    <w:rsid w:val="00491474"/>
    <w:rsid w:val="004914B7"/>
    <w:rsid w:val="004918C7"/>
    <w:rsid w:val="00491C1D"/>
    <w:rsid w:val="00491D7E"/>
    <w:rsid w:val="00492150"/>
    <w:rsid w:val="00494148"/>
    <w:rsid w:val="0049434D"/>
    <w:rsid w:val="00494771"/>
    <w:rsid w:val="00494A7F"/>
    <w:rsid w:val="00494E4F"/>
    <w:rsid w:val="00495430"/>
    <w:rsid w:val="00495C04"/>
    <w:rsid w:val="00495D2A"/>
    <w:rsid w:val="00495ECB"/>
    <w:rsid w:val="00495F91"/>
    <w:rsid w:val="00496218"/>
    <w:rsid w:val="00496B9E"/>
    <w:rsid w:val="00497106"/>
    <w:rsid w:val="0049761D"/>
    <w:rsid w:val="00497B4E"/>
    <w:rsid w:val="004A009E"/>
    <w:rsid w:val="004A0199"/>
    <w:rsid w:val="004A0ED0"/>
    <w:rsid w:val="004A162B"/>
    <w:rsid w:val="004A1EF4"/>
    <w:rsid w:val="004A2924"/>
    <w:rsid w:val="004A3070"/>
    <w:rsid w:val="004A3251"/>
    <w:rsid w:val="004A49FD"/>
    <w:rsid w:val="004A4FF1"/>
    <w:rsid w:val="004A52AC"/>
    <w:rsid w:val="004A55D3"/>
    <w:rsid w:val="004A5EE4"/>
    <w:rsid w:val="004A60E6"/>
    <w:rsid w:val="004A6CB6"/>
    <w:rsid w:val="004A7307"/>
    <w:rsid w:val="004A78D9"/>
    <w:rsid w:val="004A796F"/>
    <w:rsid w:val="004A7A66"/>
    <w:rsid w:val="004B0783"/>
    <w:rsid w:val="004B0C27"/>
    <w:rsid w:val="004B125B"/>
    <w:rsid w:val="004B16CB"/>
    <w:rsid w:val="004B2405"/>
    <w:rsid w:val="004B25EE"/>
    <w:rsid w:val="004B2B3C"/>
    <w:rsid w:val="004B2C07"/>
    <w:rsid w:val="004B3D81"/>
    <w:rsid w:val="004B3E19"/>
    <w:rsid w:val="004B4B74"/>
    <w:rsid w:val="004B5704"/>
    <w:rsid w:val="004B58D1"/>
    <w:rsid w:val="004B5CD2"/>
    <w:rsid w:val="004B6447"/>
    <w:rsid w:val="004B65DB"/>
    <w:rsid w:val="004B6867"/>
    <w:rsid w:val="004B6985"/>
    <w:rsid w:val="004B7071"/>
    <w:rsid w:val="004B7185"/>
    <w:rsid w:val="004B72D0"/>
    <w:rsid w:val="004B7848"/>
    <w:rsid w:val="004B7956"/>
    <w:rsid w:val="004B7B8C"/>
    <w:rsid w:val="004C1720"/>
    <w:rsid w:val="004C2545"/>
    <w:rsid w:val="004C3851"/>
    <w:rsid w:val="004C3920"/>
    <w:rsid w:val="004C3A38"/>
    <w:rsid w:val="004C4983"/>
    <w:rsid w:val="004C49FD"/>
    <w:rsid w:val="004C4CCE"/>
    <w:rsid w:val="004C5031"/>
    <w:rsid w:val="004C5331"/>
    <w:rsid w:val="004C5F65"/>
    <w:rsid w:val="004C5FEF"/>
    <w:rsid w:val="004C6A74"/>
    <w:rsid w:val="004C7621"/>
    <w:rsid w:val="004C7C5A"/>
    <w:rsid w:val="004D0025"/>
    <w:rsid w:val="004D00AB"/>
    <w:rsid w:val="004D03D7"/>
    <w:rsid w:val="004D08F6"/>
    <w:rsid w:val="004D0C0C"/>
    <w:rsid w:val="004D1886"/>
    <w:rsid w:val="004D3594"/>
    <w:rsid w:val="004D3C1B"/>
    <w:rsid w:val="004D4A49"/>
    <w:rsid w:val="004D4DA7"/>
    <w:rsid w:val="004D5F37"/>
    <w:rsid w:val="004D6121"/>
    <w:rsid w:val="004D6815"/>
    <w:rsid w:val="004D7327"/>
    <w:rsid w:val="004D7458"/>
    <w:rsid w:val="004D7EB0"/>
    <w:rsid w:val="004E0983"/>
    <w:rsid w:val="004E18C7"/>
    <w:rsid w:val="004E278F"/>
    <w:rsid w:val="004E2A23"/>
    <w:rsid w:val="004E39A8"/>
    <w:rsid w:val="004E4329"/>
    <w:rsid w:val="004E5030"/>
    <w:rsid w:val="004E5A4F"/>
    <w:rsid w:val="004E7071"/>
    <w:rsid w:val="004F1D3A"/>
    <w:rsid w:val="004F22F2"/>
    <w:rsid w:val="004F27B4"/>
    <w:rsid w:val="004F402C"/>
    <w:rsid w:val="004F4609"/>
    <w:rsid w:val="004F4BB5"/>
    <w:rsid w:val="004F52A3"/>
    <w:rsid w:val="004F52A4"/>
    <w:rsid w:val="004F53ED"/>
    <w:rsid w:val="004F55CB"/>
    <w:rsid w:val="004F5663"/>
    <w:rsid w:val="004F57ED"/>
    <w:rsid w:val="004F5816"/>
    <w:rsid w:val="004F58C8"/>
    <w:rsid w:val="004F5BF0"/>
    <w:rsid w:val="004F617B"/>
    <w:rsid w:val="004F618E"/>
    <w:rsid w:val="004F714F"/>
    <w:rsid w:val="004F764B"/>
    <w:rsid w:val="004F7841"/>
    <w:rsid w:val="004F7DF9"/>
    <w:rsid w:val="005000B3"/>
    <w:rsid w:val="005002A1"/>
    <w:rsid w:val="00501FE4"/>
    <w:rsid w:val="005026B3"/>
    <w:rsid w:val="00502752"/>
    <w:rsid w:val="005028EA"/>
    <w:rsid w:val="00502EF6"/>
    <w:rsid w:val="00506CC9"/>
    <w:rsid w:val="00506F4A"/>
    <w:rsid w:val="005073D6"/>
    <w:rsid w:val="0050773A"/>
    <w:rsid w:val="0050785F"/>
    <w:rsid w:val="00510828"/>
    <w:rsid w:val="005109B8"/>
    <w:rsid w:val="00510BDA"/>
    <w:rsid w:val="005113B8"/>
    <w:rsid w:val="005114A9"/>
    <w:rsid w:val="00512597"/>
    <w:rsid w:val="00512839"/>
    <w:rsid w:val="005135AC"/>
    <w:rsid w:val="00513DFC"/>
    <w:rsid w:val="005140C7"/>
    <w:rsid w:val="00514116"/>
    <w:rsid w:val="00514569"/>
    <w:rsid w:val="00514ACE"/>
    <w:rsid w:val="00514E58"/>
    <w:rsid w:val="00514EC0"/>
    <w:rsid w:val="005153B5"/>
    <w:rsid w:val="00515721"/>
    <w:rsid w:val="00515779"/>
    <w:rsid w:val="005165F8"/>
    <w:rsid w:val="0051699F"/>
    <w:rsid w:val="00516FB0"/>
    <w:rsid w:val="0051705B"/>
    <w:rsid w:val="005173C4"/>
    <w:rsid w:val="0052030A"/>
    <w:rsid w:val="0052070F"/>
    <w:rsid w:val="00520BDD"/>
    <w:rsid w:val="00520D38"/>
    <w:rsid w:val="005219F6"/>
    <w:rsid w:val="00521CE0"/>
    <w:rsid w:val="00521E03"/>
    <w:rsid w:val="00521E59"/>
    <w:rsid w:val="005232EA"/>
    <w:rsid w:val="00523F38"/>
    <w:rsid w:val="00525471"/>
    <w:rsid w:val="005257AC"/>
    <w:rsid w:val="005259B3"/>
    <w:rsid w:val="00527D61"/>
    <w:rsid w:val="00527FBE"/>
    <w:rsid w:val="0053179B"/>
    <w:rsid w:val="00531ABE"/>
    <w:rsid w:val="0053273B"/>
    <w:rsid w:val="005329CE"/>
    <w:rsid w:val="00532BB2"/>
    <w:rsid w:val="00534996"/>
    <w:rsid w:val="00534DE4"/>
    <w:rsid w:val="00535624"/>
    <w:rsid w:val="005363C2"/>
    <w:rsid w:val="005366ED"/>
    <w:rsid w:val="00536918"/>
    <w:rsid w:val="00536EE6"/>
    <w:rsid w:val="00537B22"/>
    <w:rsid w:val="00540CDD"/>
    <w:rsid w:val="00541A00"/>
    <w:rsid w:val="00541BDD"/>
    <w:rsid w:val="005427B4"/>
    <w:rsid w:val="005427D9"/>
    <w:rsid w:val="00542D48"/>
    <w:rsid w:val="00542D6F"/>
    <w:rsid w:val="00543320"/>
    <w:rsid w:val="005443EC"/>
    <w:rsid w:val="005443F1"/>
    <w:rsid w:val="00545022"/>
    <w:rsid w:val="005450FC"/>
    <w:rsid w:val="0054558D"/>
    <w:rsid w:val="00545F05"/>
    <w:rsid w:val="00545F4B"/>
    <w:rsid w:val="00546FE9"/>
    <w:rsid w:val="00547F29"/>
    <w:rsid w:val="00550612"/>
    <w:rsid w:val="00550847"/>
    <w:rsid w:val="00550FBD"/>
    <w:rsid w:val="005510E8"/>
    <w:rsid w:val="00551129"/>
    <w:rsid w:val="0055145E"/>
    <w:rsid w:val="005515AD"/>
    <w:rsid w:val="00551ABE"/>
    <w:rsid w:val="00551F8B"/>
    <w:rsid w:val="005534E4"/>
    <w:rsid w:val="00553D35"/>
    <w:rsid w:val="00553EB3"/>
    <w:rsid w:val="00554109"/>
    <w:rsid w:val="0055450C"/>
    <w:rsid w:val="0055470B"/>
    <w:rsid w:val="0055564F"/>
    <w:rsid w:val="00555C97"/>
    <w:rsid w:val="0055743E"/>
    <w:rsid w:val="005609DE"/>
    <w:rsid w:val="00560D27"/>
    <w:rsid w:val="005610D4"/>
    <w:rsid w:val="0056167B"/>
    <w:rsid w:val="00562D98"/>
    <w:rsid w:val="005630C6"/>
    <w:rsid w:val="005642EE"/>
    <w:rsid w:val="00565A4B"/>
    <w:rsid w:val="0056611D"/>
    <w:rsid w:val="005663FD"/>
    <w:rsid w:val="005670CB"/>
    <w:rsid w:val="00567557"/>
    <w:rsid w:val="00567D89"/>
    <w:rsid w:val="00567E2B"/>
    <w:rsid w:val="00570126"/>
    <w:rsid w:val="00570C54"/>
    <w:rsid w:val="00572D5D"/>
    <w:rsid w:val="00572E03"/>
    <w:rsid w:val="00573154"/>
    <w:rsid w:val="00573C69"/>
    <w:rsid w:val="0057440C"/>
    <w:rsid w:val="00574E09"/>
    <w:rsid w:val="0057577B"/>
    <w:rsid w:val="0057627B"/>
    <w:rsid w:val="00576474"/>
    <w:rsid w:val="00576969"/>
    <w:rsid w:val="00577758"/>
    <w:rsid w:val="00580854"/>
    <w:rsid w:val="00581625"/>
    <w:rsid w:val="00581898"/>
    <w:rsid w:val="00581B64"/>
    <w:rsid w:val="00581F19"/>
    <w:rsid w:val="005826CD"/>
    <w:rsid w:val="00582A05"/>
    <w:rsid w:val="00583E1A"/>
    <w:rsid w:val="00584090"/>
    <w:rsid w:val="0058426F"/>
    <w:rsid w:val="00584294"/>
    <w:rsid w:val="00584FD2"/>
    <w:rsid w:val="00585633"/>
    <w:rsid w:val="00585E5F"/>
    <w:rsid w:val="00587493"/>
    <w:rsid w:val="0058751E"/>
    <w:rsid w:val="00587D25"/>
    <w:rsid w:val="00590481"/>
    <w:rsid w:val="00590825"/>
    <w:rsid w:val="00590921"/>
    <w:rsid w:val="005909F7"/>
    <w:rsid w:val="00590F9C"/>
    <w:rsid w:val="0059121A"/>
    <w:rsid w:val="00591276"/>
    <w:rsid w:val="0059130D"/>
    <w:rsid w:val="005915E4"/>
    <w:rsid w:val="00591820"/>
    <w:rsid w:val="00591C10"/>
    <w:rsid w:val="00591C2E"/>
    <w:rsid w:val="005928C4"/>
    <w:rsid w:val="00592B09"/>
    <w:rsid w:val="00592B17"/>
    <w:rsid w:val="00593597"/>
    <w:rsid w:val="00593DA7"/>
    <w:rsid w:val="0059416C"/>
    <w:rsid w:val="005943B7"/>
    <w:rsid w:val="0059506D"/>
    <w:rsid w:val="00595155"/>
    <w:rsid w:val="005957F2"/>
    <w:rsid w:val="0059620B"/>
    <w:rsid w:val="00596255"/>
    <w:rsid w:val="00597346"/>
    <w:rsid w:val="005978E8"/>
    <w:rsid w:val="0059791D"/>
    <w:rsid w:val="00597AEC"/>
    <w:rsid w:val="00597C4E"/>
    <w:rsid w:val="005A0124"/>
    <w:rsid w:val="005A13E0"/>
    <w:rsid w:val="005A1987"/>
    <w:rsid w:val="005A2843"/>
    <w:rsid w:val="005A29BA"/>
    <w:rsid w:val="005A29CC"/>
    <w:rsid w:val="005A2ED3"/>
    <w:rsid w:val="005A30F2"/>
    <w:rsid w:val="005A3968"/>
    <w:rsid w:val="005A4111"/>
    <w:rsid w:val="005A42BA"/>
    <w:rsid w:val="005A4504"/>
    <w:rsid w:val="005A4C93"/>
    <w:rsid w:val="005A5D3F"/>
    <w:rsid w:val="005A64F5"/>
    <w:rsid w:val="005A7B46"/>
    <w:rsid w:val="005B0F66"/>
    <w:rsid w:val="005B1503"/>
    <w:rsid w:val="005B2359"/>
    <w:rsid w:val="005B2674"/>
    <w:rsid w:val="005B290A"/>
    <w:rsid w:val="005B33FD"/>
    <w:rsid w:val="005B3672"/>
    <w:rsid w:val="005B3D89"/>
    <w:rsid w:val="005B4E1B"/>
    <w:rsid w:val="005B5212"/>
    <w:rsid w:val="005B56CB"/>
    <w:rsid w:val="005B5979"/>
    <w:rsid w:val="005B5B29"/>
    <w:rsid w:val="005B6281"/>
    <w:rsid w:val="005B62C6"/>
    <w:rsid w:val="005B7981"/>
    <w:rsid w:val="005B7A4E"/>
    <w:rsid w:val="005C00AF"/>
    <w:rsid w:val="005C0139"/>
    <w:rsid w:val="005C09D0"/>
    <w:rsid w:val="005C21B2"/>
    <w:rsid w:val="005C2278"/>
    <w:rsid w:val="005C2B32"/>
    <w:rsid w:val="005C302B"/>
    <w:rsid w:val="005C31C6"/>
    <w:rsid w:val="005C31C9"/>
    <w:rsid w:val="005C3B6B"/>
    <w:rsid w:val="005C3F4A"/>
    <w:rsid w:val="005C549A"/>
    <w:rsid w:val="005C57B1"/>
    <w:rsid w:val="005C5BC6"/>
    <w:rsid w:val="005C6707"/>
    <w:rsid w:val="005C69AB"/>
    <w:rsid w:val="005C6A14"/>
    <w:rsid w:val="005C6C93"/>
    <w:rsid w:val="005C76BB"/>
    <w:rsid w:val="005C7F80"/>
    <w:rsid w:val="005D0DF9"/>
    <w:rsid w:val="005D103E"/>
    <w:rsid w:val="005D1325"/>
    <w:rsid w:val="005D22BF"/>
    <w:rsid w:val="005D24C4"/>
    <w:rsid w:val="005D2D6F"/>
    <w:rsid w:val="005D2F5C"/>
    <w:rsid w:val="005D30E1"/>
    <w:rsid w:val="005D3111"/>
    <w:rsid w:val="005D37B3"/>
    <w:rsid w:val="005D3819"/>
    <w:rsid w:val="005D3A27"/>
    <w:rsid w:val="005D4805"/>
    <w:rsid w:val="005D50E4"/>
    <w:rsid w:val="005D5100"/>
    <w:rsid w:val="005D510E"/>
    <w:rsid w:val="005D541E"/>
    <w:rsid w:val="005D560B"/>
    <w:rsid w:val="005D5617"/>
    <w:rsid w:val="005D579D"/>
    <w:rsid w:val="005D601D"/>
    <w:rsid w:val="005D71C2"/>
    <w:rsid w:val="005D7323"/>
    <w:rsid w:val="005D7627"/>
    <w:rsid w:val="005D772B"/>
    <w:rsid w:val="005E05AF"/>
    <w:rsid w:val="005E0705"/>
    <w:rsid w:val="005E1271"/>
    <w:rsid w:val="005E12BC"/>
    <w:rsid w:val="005E141F"/>
    <w:rsid w:val="005E15A7"/>
    <w:rsid w:val="005E2A7E"/>
    <w:rsid w:val="005E2E27"/>
    <w:rsid w:val="005E2FEE"/>
    <w:rsid w:val="005E3363"/>
    <w:rsid w:val="005E506F"/>
    <w:rsid w:val="005E5C82"/>
    <w:rsid w:val="005E6182"/>
    <w:rsid w:val="005E6756"/>
    <w:rsid w:val="005E6E29"/>
    <w:rsid w:val="005F03DB"/>
    <w:rsid w:val="005F07A8"/>
    <w:rsid w:val="005F07F3"/>
    <w:rsid w:val="005F092D"/>
    <w:rsid w:val="005F0B60"/>
    <w:rsid w:val="005F16D7"/>
    <w:rsid w:val="005F1F5A"/>
    <w:rsid w:val="005F2BD2"/>
    <w:rsid w:val="005F3274"/>
    <w:rsid w:val="005F3DA9"/>
    <w:rsid w:val="005F4165"/>
    <w:rsid w:val="005F44B7"/>
    <w:rsid w:val="005F4F1A"/>
    <w:rsid w:val="005F4FAA"/>
    <w:rsid w:val="005F5BFF"/>
    <w:rsid w:val="005F5D3F"/>
    <w:rsid w:val="005F690B"/>
    <w:rsid w:val="005F7572"/>
    <w:rsid w:val="005F7627"/>
    <w:rsid w:val="005F7E55"/>
    <w:rsid w:val="00600C17"/>
    <w:rsid w:val="00601674"/>
    <w:rsid w:val="006017F8"/>
    <w:rsid w:val="006021A8"/>
    <w:rsid w:val="00602905"/>
    <w:rsid w:val="00602D3B"/>
    <w:rsid w:val="006040E7"/>
    <w:rsid w:val="00605A52"/>
    <w:rsid w:val="006066B4"/>
    <w:rsid w:val="00606752"/>
    <w:rsid w:val="00606910"/>
    <w:rsid w:val="00606F55"/>
    <w:rsid w:val="00607CE0"/>
    <w:rsid w:val="0061009A"/>
    <w:rsid w:val="006100E2"/>
    <w:rsid w:val="006108A3"/>
    <w:rsid w:val="00610934"/>
    <w:rsid w:val="00610AAA"/>
    <w:rsid w:val="00610B59"/>
    <w:rsid w:val="00610F52"/>
    <w:rsid w:val="00613171"/>
    <w:rsid w:val="00613966"/>
    <w:rsid w:val="0061646E"/>
    <w:rsid w:val="006168F2"/>
    <w:rsid w:val="00617D9E"/>
    <w:rsid w:val="00620EE5"/>
    <w:rsid w:val="0062113D"/>
    <w:rsid w:val="006215FB"/>
    <w:rsid w:val="00621934"/>
    <w:rsid w:val="00621EC0"/>
    <w:rsid w:val="00622B69"/>
    <w:rsid w:val="00623725"/>
    <w:rsid w:val="006239DC"/>
    <w:rsid w:val="00624373"/>
    <w:rsid w:val="006244B9"/>
    <w:rsid w:val="00624513"/>
    <w:rsid w:val="00624621"/>
    <w:rsid w:val="00624855"/>
    <w:rsid w:val="00625373"/>
    <w:rsid w:val="0062567D"/>
    <w:rsid w:val="0062571B"/>
    <w:rsid w:val="006259AA"/>
    <w:rsid w:val="00625BC7"/>
    <w:rsid w:val="00625E0A"/>
    <w:rsid w:val="00626735"/>
    <w:rsid w:val="00626E0B"/>
    <w:rsid w:val="00626F21"/>
    <w:rsid w:val="00627193"/>
    <w:rsid w:val="00627CAC"/>
    <w:rsid w:val="00627CEF"/>
    <w:rsid w:val="00627CFC"/>
    <w:rsid w:val="006302C0"/>
    <w:rsid w:val="006318A8"/>
    <w:rsid w:val="00632906"/>
    <w:rsid w:val="006329AE"/>
    <w:rsid w:val="006334B2"/>
    <w:rsid w:val="006335D5"/>
    <w:rsid w:val="00633612"/>
    <w:rsid w:val="006337CC"/>
    <w:rsid w:val="006338F3"/>
    <w:rsid w:val="006339C3"/>
    <w:rsid w:val="00633A3B"/>
    <w:rsid w:val="00633C9F"/>
    <w:rsid w:val="00635011"/>
    <w:rsid w:val="006351C5"/>
    <w:rsid w:val="00635D59"/>
    <w:rsid w:val="00635EDE"/>
    <w:rsid w:val="006361ED"/>
    <w:rsid w:val="00636BAE"/>
    <w:rsid w:val="00636D84"/>
    <w:rsid w:val="0063742A"/>
    <w:rsid w:val="00637FE3"/>
    <w:rsid w:val="006410B0"/>
    <w:rsid w:val="00642566"/>
    <w:rsid w:val="0064291F"/>
    <w:rsid w:val="0064328A"/>
    <w:rsid w:val="006432A8"/>
    <w:rsid w:val="0064453A"/>
    <w:rsid w:val="00645906"/>
    <w:rsid w:val="00645B15"/>
    <w:rsid w:val="006460E5"/>
    <w:rsid w:val="00646BC7"/>
    <w:rsid w:val="0065047D"/>
    <w:rsid w:val="00650698"/>
    <w:rsid w:val="00650A92"/>
    <w:rsid w:val="00650E57"/>
    <w:rsid w:val="006523E0"/>
    <w:rsid w:val="006524CC"/>
    <w:rsid w:val="00652730"/>
    <w:rsid w:val="00652832"/>
    <w:rsid w:val="00654B81"/>
    <w:rsid w:val="00655B18"/>
    <w:rsid w:val="00656128"/>
    <w:rsid w:val="00656219"/>
    <w:rsid w:val="00656F89"/>
    <w:rsid w:val="0065764A"/>
    <w:rsid w:val="0065768E"/>
    <w:rsid w:val="00657792"/>
    <w:rsid w:val="0065780A"/>
    <w:rsid w:val="00657C21"/>
    <w:rsid w:val="0066080A"/>
    <w:rsid w:val="006613F7"/>
    <w:rsid w:val="006615B6"/>
    <w:rsid w:val="00661F00"/>
    <w:rsid w:val="006620E8"/>
    <w:rsid w:val="006624DF"/>
    <w:rsid w:val="00663608"/>
    <w:rsid w:val="00663817"/>
    <w:rsid w:val="006640F7"/>
    <w:rsid w:val="006647BF"/>
    <w:rsid w:val="006649B9"/>
    <w:rsid w:val="00664B4B"/>
    <w:rsid w:val="00665029"/>
    <w:rsid w:val="00665179"/>
    <w:rsid w:val="00665C72"/>
    <w:rsid w:val="00666753"/>
    <w:rsid w:val="006667B0"/>
    <w:rsid w:val="00666963"/>
    <w:rsid w:val="00666A12"/>
    <w:rsid w:val="00666CFD"/>
    <w:rsid w:val="00670994"/>
    <w:rsid w:val="00670D58"/>
    <w:rsid w:val="00670DCF"/>
    <w:rsid w:val="00671802"/>
    <w:rsid w:val="00672049"/>
    <w:rsid w:val="00672252"/>
    <w:rsid w:val="0067247F"/>
    <w:rsid w:val="006724E0"/>
    <w:rsid w:val="006728A8"/>
    <w:rsid w:val="00672974"/>
    <w:rsid w:val="00672D4C"/>
    <w:rsid w:val="0067353A"/>
    <w:rsid w:val="00674380"/>
    <w:rsid w:val="0067440C"/>
    <w:rsid w:val="006757A5"/>
    <w:rsid w:val="00675D0B"/>
    <w:rsid w:val="00676A99"/>
    <w:rsid w:val="0067796F"/>
    <w:rsid w:val="006803C1"/>
    <w:rsid w:val="006806F0"/>
    <w:rsid w:val="00680DBC"/>
    <w:rsid w:val="0068122E"/>
    <w:rsid w:val="006817E1"/>
    <w:rsid w:val="006818BA"/>
    <w:rsid w:val="00682250"/>
    <w:rsid w:val="00684ED8"/>
    <w:rsid w:val="00685319"/>
    <w:rsid w:val="006853EB"/>
    <w:rsid w:val="006856A9"/>
    <w:rsid w:val="0068573C"/>
    <w:rsid w:val="00685DFC"/>
    <w:rsid w:val="006863F6"/>
    <w:rsid w:val="0068663D"/>
    <w:rsid w:val="006867F8"/>
    <w:rsid w:val="00686FDA"/>
    <w:rsid w:val="006870CB"/>
    <w:rsid w:val="006873CC"/>
    <w:rsid w:val="006877B8"/>
    <w:rsid w:val="00687ADF"/>
    <w:rsid w:val="0069020D"/>
    <w:rsid w:val="006903AA"/>
    <w:rsid w:val="00690580"/>
    <w:rsid w:val="006908CF"/>
    <w:rsid w:val="006908DA"/>
    <w:rsid w:val="00691119"/>
    <w:rsid w:val="00691C6F"/>
    <w:rsid w:val="00691ECC"/>
    <w:rsid w:val="00692181"/>
    <w:rsid w:val="00693086"/>
    <w:rsid w:val="006934DE"/>
    <w:rsid w:val="006934E7"/>
    <w:rsid w:val="0069381D"/>
    <w:rsid w:val="00693C04"/>
    <w:rsid w:val="00693D94"/>
    <w:rsid w:val="0069472E"/>
    <w:rsid w:val="0069591A"/>
    <w:rsid w:val="0069676B"/>
    <w:rsid w:val="0069695C"/>
    <w:rsid w:val="00696AD6"/>
    <w:rsid w:val="00696B71"/>
    <w:rsid w:val="00696C73"/>
    <w:rsid w:val="006974C0"/>
    <w:rsid w:val="00697D3B"/>
    <w:rsid w:val="00697F91"/>
    <w:rsid w:val="006A10E6"/>
    <w:rsid w:val="006A1EF0"/>
    <w:rsid w:val="006A222E"/>
    <w:rsid w:val="006A22F7"/>
    <w:rsid w:val="006A2DE0"/>
    <w:rsid w:val="006A3B56"/>
    <w:rsid w:val="006A524B"/>
    <w:rsid w:val="006A59AE"/>
    <w:rsid w:val="006A6AE9"/>
    <w:rsid w:val="006A7755"/>
    <w:rsid w:val="006A78B9"/>
    <w:rsid w:val="006B02C2"/>
    <w:rsid w:val="006B0610"/>
    <w:rsid w:val="006B0669"/>
    <w:rsid w:val="006B0A73"/>
    <w:rsid w:val="006B0F0D"/>
    <w:rsid w:val="006B0F82"/>
    <w:rsid w:val="006B1761"/>
    <w:rsid w:val="006B1EEA"/>
    <w:rsid w:val="006B2514"/>
    <w:rsid w:val="006B2539"/>
    <w:rsid w:val="006B3069"/>
    <w:rsid w:val="006B4652"/>
    <w:rsid w:val="006B57FA"/>
    <w:rsid w:val="006B66F5"/>
    <w:rsid w:val="006B6BDD"/>
    <w:rsid w:val="006B6C16"/>
    <w:rsid w:val="006B6CEA"/>
    <w:rsid w:val="006B7FC2"/>
    <w:rsid w:val="006C0170"/>
    <w:rsid w:val="006C04CB"/>
    <w:rsid w:val="006C1224"/>
    <w:rsid w:val="006C13BE"/>
    <w:rsid w:val="006C265A"/>
    <w:rsid w:val="006C45FE"/>
    <w:rsid w:val="006C5011"/>
    <w:rsid w:val="006C52F7"/>
    <w:rsid w:val="006C5AF5"/>
    <w:rsid w:val="006C6C11"/>
    <w:rsid w:val="006C6E75"/>
    <w:rsid w:val="006C79BC"/>
    <w:rsid w:val="006C7A9E"/>
    <w:rsid w:val="006C7C41"/>
    <w:rsid w:val="006D0F99"/>
    <w:rsid w:val="006D116F"/>
    <w:rsid w:val="006D1A89"/>
    <w:rsid w:val="006D2013"/>
    <w:rsid w:val="006D37DB"/>
    <w:rsid w:val="006D4B6C"/>
    <w:rsid w:val="006D4E2E"/>
    <w:rsid w:val="006D5030"/>
    <w:rsid w:val="006D5211"/>
    <w:rsid w:val="006D6B66"/>
    <w:rsid w:val="006D7535"/>
    <w:rsid w:val="006D7858"/>
    <w:rsid w:val="006E078F"/>
    <w:rsid w:val="006E0805"/>
    <w:rsid w:val="006E0ABC"/>
    <w:rsid w:val="006E12B5"/>
    <w:rsid w:val="006E38A2"/>
    <w:rsid w:val="006E4221"/>
    <w:rsid w:val="006E4D3D"/>
    <w:rsid w:val="006E5004"/>
    <w:rsid w:val="006E58AF"/>
    <w:rsid w:val="006E5AD0"/>
    <w:rsid w:val="006E6CCA"/>
    <w:rsid w:val="006E73C5"/>
    <w:rsid w:val="006E7CAB"/>
    <w:rsid w:val="006F1393"/>
    <w:rsid w:val="006F146F"/>
    <w:rsid w:val="006F1BF1"/>
    <w:rsid w:val="006F214D"/>
    <w:rsid w:val="006F21AD"/>
    <w:rsid w:val="006F256A"/>
    <w:rsid w:val="006F2CD1"/>
    <w:rsid w:val="006F38DE"/>
    <w:rsid w:val="006F3D44"/>
    <w:rsid w:val="006F4066"/>
    <w:rsid w:val="006F4606"/>
    <w:rsid w:val="006F5082"/>
    <w:rsid w:val="006F5980"/>
    <w:rsid w:val="006F6375"/>
    <w:rsid w:val="006F66D1"/>
    <w:rsid w:val="006F6C33"/>
    <w:rsid w:val="006F72F6"/>
    <w:rsid w:val="006F79D0"/>
    <w:rsid w:val="006F7D02"/>
    <w:rsid w:val="006F7DE2"/>
    <w:rsid w:val="0070058A"/>
    <w:rsid w:val="00700DA7"/>
    <w:rsid w:val="007020C5"/>
    <w:rsid w:val="00702113"/>
    <w:rsid w:val="007024E7"/>
    <w:rsid w:val="0070296B"/>
    <w:rsid w:val="007035A3"/>
    <w:rsid w:val="00703E71"/>
    <w:rsid w:val="00704122"/>
    <w:rsid w:val="007045AC"/>
    <w:rsid w:val="00704A8E"/>
    <w:rsid w:val="00704F5F"/>
    <w:rsid w:val="00705418"/>
    <w:rsid w:val="0070563F"/>
    <w:rsid w:val="0070569A"/>
    <w:rsid w:val="00705839"/>
    <w:rsid w:val="00705F11"/>
    <w:rsid w:val="00706078"/>
    <w:rsid w:val="007060BB"/>
    <w:rsid w:val="0070623A"/>
    <w:rsid w:val="00706513"/>
    <w:rsid w:val="007068FB"/>
    <w:rsid w:val="007069E0"/>
    <w:rsid w:val="00706E79"/>
    <w:rsid w:val="0070789E"/>
    <w:rsid w:val="00710135"/>
    <w:rsid w:val="007106C2"/>
    <w:rsid w:val="00710AD2"/>
    <w:rsid w:val="00710C0A"/>
    <w:rsid w:val="00710EC9"/>
    <w:rsid w:val="00710FD4"/>
    <w:rsid w:val="007118D3"/>
    <w:rsid w:val="00711CE1"/>
    <w:rsid w:val="007129D4"/>
    <w:rsid w:val="00712C30"/>
    <w:rsid w:val="00713BF4"/>
    <w:rsid w:val="00713E59"/>
    <w:rsid w:val="00713FA8"/>
    <w:rsid w:val="00714359"/>
    <w:rsid w:val="007144B6"/>
    <w:rsid w:val="00714813"/>
    <w:rsid w:val="00715162"/>
    <w:rsid w:val="00715466"/>
    <w:rsid w:val="0071555E"/>
    <w:rsid w:val="00715862"/>
    <w:rsid w:val="00715B4F"/>
    <w:rsid w:val="00715BD2"/>
    <w:rsid w:val="007161FF"/>
    <w:rsid w:val="0072022C"/>
    <w:rsid w:val="00720741"/>
    <w:rsid w:val="00720D22"/>
    <w:rsid w:val="00720DDF"/>
    <w:rsid w:val="00720F89"/>
    <w:rsid w:val="00722115"/>
    <w:rsid w:val="00723C6D"/>
    <w:rsid w:val="00724547"/>
    <w:rsid w:val="007245D2"/>
    <w:rsid w:val="0072479C"/>
    <w:rsid w:val="007253BA"/>
    <w:rsid w:val="007255C0"/>
    <w:rsid w:val="0072595D"/>
    <w:rsid w:val="00726330"/>
    <w:rsid w:val="00726A39"/>
    <w:rsid w:val="00726BCB"/>
    <w:rsid w:val="00726E3C"/>
    <w:rsid w:val="00727C39"/>
    <w:rsid w:val="00727F35"/>
    <w:rsid w:val="007308D1"/>
    <w:rsid w:val="00730AB1"/>
    <w:rsid w:val="00730FB3"/>
    <w:rsid w:val="00731D32"/>
    <w:rsid w:val="00731DA1"/>
    <w:rsid w:val="00732313"/>
    <w:rsid w:val="00732BDF"/>
    <w:rsid w:val="00733E31"/>
    <w:rsid w:val="007345D8"/>
    <w:rsid w:val="00734DC5"/>
    <w:rsid w:val="0073507A"/>
    <w:rsid w:val="00735367"/>
    <w:rsid w:val="0073553E"/>
    <w:rsid w:val="00735B35"/>
    <w:rsid w:val="007367BE"/>
    <w:rsid w:val="00736D5B"/>
    <w:rsid w:val="00736FD6"/>
    <w:rsid w:val="0074015E"/>
    <w:rsid w:val="00740433"/>
    <w:rsid w:val="00741B26"/>
    <w:rsid w:val="00741D53"/>
    <w:rsid w:val="00744AB3"/>
    <w:rsid w:val="00744C64"/>
    <w:rsid w:val="00745474"/>
    <w:rsid w:val="00745A1D"/>
    <w:rsid w:val="00745B9D"/>
    <w:rsid w:val="00746247"/>
    <w:rsid w:val="00746310"/>
    <w:rsid w:val="00746569"/>
    <w:rsid w:val="00746A64"/>
    <w:rsid w:val="00746BA7"/>
    <w:rsid w:val="00746E7D"/>
    <w:rsid w:val="007471E6"/>
    <w:rsid w:val="00747A8D"/>
    <w:rsid w:val="00750093"/>
    <w:rsid w:val="007500A1"/>
    <w:rsid w:val="0075041F"/>
    <w:rsid w:val="0075092A"/>
    <w:rsid w:val="00750E8F"/>
    <w:rsid w:val="00751E3E"/>
    <w:rsid w:val="00752972"/>
    <w:rsid w:val="007531DB"/>
    <w:rsid w:val="007532D0"/>
    <w:rsid w:val="00754C72"/>
    <w:rsid w:val="00755080"/>
    <w:rsid w:val="00755497"/>
    <w:rsid w:val="007554DC"/>
    <w:rsid w:val="00755FB7"/>
    <w:rsid w:val="0075622E"/>
    <w:rsid w:val="007567E2"/>
    <w:rsid w:val="007569E4"/>
    <w:rsid w:val="00756B9E"/>
    <w:rsid w:val="0075724B"/>
    <w:rsid w:val="00757E19"/>
    <w:rsid w:val="00757E77"/>
    <w:rsid w:val="00761572"/>
    <w:rsid w:val="007625D9"/>
    <w:rsid w:val="0076314F"/>
    <w:rsid w:val="00764A6D"/>
    <w:rsid w:val="00766100"/>
    <w:rsid w:val="007666C9"/>
    <w:rsid w:val="00766BC4"/>
    <w:rsid w:val="00767E24"/>
    <w:rsid w:val="007701CE"/>
    <w:rsid w:val="0077083C"/>
    <w:rsid w:val="0077090B"/>
    <w:rsid w:val="00770A47"/>
    <w:rsid w:val="00770AAC"/>
    <w:rsid w:val="00770BC5"/>
    <w:rsid w:val="00771201"/>
    <w:rsid w:val="007712DA"/>
    <w:rsid w:val="007715F1"/>
    <w:rsid w:val="00771CA4"/>
    <w:rsid w:val="00772643"/>
    <w:rsid w:val="007731C0"/>
    <w:rsid w:val="007743F0"/>
    <w:rsid w:val="00774A91"/>
    <w:rsid w:val="00774EB6"/>
    <w:rsid w:val="00775D4E"/>
    <w:rsid w:val="00776512"/>
    <w:rsid w:val="00776851"/>
    <w:rsid w:val="00776B16"/>
    <w:rsid w:val="0078075B"/>
    <w:rsid w:val="00780DD6"/>
    <w:rsid w:val="007814CF"/>
    <w:rsid w:val="00781583"/>
    <w:rsid w:val="00781CDC"/>
    <w:rsid w:val="007829A7"/>
    <w:rsid w:val="00782C43"/>
    <w:rsid w:val="00783904"/>
    <w:rsid w:val="0078393E"/>
    <w:rsid w:val="00783F3C"/>
    <w:rsid w:val="00784607"/>
    <w:rsid w:val="00784C21"/>
    <w:rsid w:val="00785914"/>
    <w:rsid w:val="00785E53"/>
    <w:rsid w:val="007866A7"/>
    <w:rsid w:val="0078701F"/>
    <w:rsid w:val="007901EE"/>
    <w:rsid w:val="00790718"/>
    <w:rsid w:val="007922DB"/>
    <w:rsid w:val="00792BE0"/>
    <w:rsid w:val="0079421B"/>
    <w:rsid w:val="007946AD"/>
    <w:rsid w:val="00794C0B"/>
    <w:rsid w:val="00794C38"/>
    <w:rsid w:val="00794CC9"/>
    <w:rsid w:val="00795644"/>
    <w:rsid w:val="00795DDE"/>
    <w:rsid w:val="00796A22"/>
    <w:rsid w:val="007979F6"/>
    <w:rsid w:val="00797DBD"/>
    <w:rsid w:val="007A0025"/>
    <w:rsid w:val="007A0203"/>
    <w:rsid w:val="007A026F"/>
    <w:rsid w:val="007A03D1"/>
    <w:rsid w:val="007A04DB"/>
    <w:rsid w:val="007A0691"/>
    <w:rsid w:val="007A0977"/>
    <w:rsid w:val="007A0CB4"/>
    <w:rsid w:val="007A0DB3"/>
    <w:rsid w:val="007A114B"/>
    <w:rsid w:val="007A1862"/>
    <w:rsid w:val="007A1AE0"/>
    <w:rsid w:val="007A1CF3"/>
    <w:rsid w:val="007A2017"/>
    <w:rsid w:val="007A24AC"/>
    <w:rsid w:val="007A31D1"/>
    <w:rsid w:val="007A3A22"/>
    <w:rsid w:val="007A425F"/>
    <w:rsid w:val="007A427E"/>
    <w:rsid w:val="007A429E"/>
    <w:rsid w:val="007A4720"/>
    <w:rsid w:val="007A47B5"/>
    <w:rsid w:val="007A56E1"/>
    <w:rsid w:val="007A5802"/>
    <w:rsid w:val="007A6383"/>
    <w:rsid w:val="007A6606"/>
    <w:rsid w:val="007A6E33"/>
    <w:rsid w:val="007A6FB0"/>
    <w:rsid w:val="007A7215"/>
    <w:rsid w:val="007A7345"/>
    <w:rsid w:val="007A75D2"/>
    <w:rsid w:val="007A7A60"/>
    <w:rsid w:val="007A7E1C"/>
    <w:rsid w:val="007B0402"/>
    <w:rsid w:val="007B1191"/>
    <w:rsid w:val="007B17F2"/>
    <w:rsid w:val="007B18AE"/>
    <w:rsid w:val="007B1D3D"/>
    <w:rsid w:val="007B27C2"/>
    <w:rsid w:val="007B3378"/>
    <w:rsid w:val="007B3563"/>
    <w:rsid w:val="007B390D"/>
    <w:rsid w:val="007B3A90"/>
    <w:rsid w:val="007B46F8"/>
    <w:rsid w:val="007B58CD"/>
    <w:rsid w:val="007B5A64"/>
    <w:rsid w:val="007B5D03"/>
    <w:rsid w:val="007B5D83"/>
    <w:rsid w:val="007B5E17"/>
    <w:rsid w:val="007B60DA"/>
    <w:rsid w:val="007B7BE2"/>
    <w:rsid w:val="007B7C44"/>
    <w:rsid w:val="007B7D08"/>
    <w:rsid w:val="007C0975"/>
    <w:rsid w:val="007C1C92"/>
    <w:rsid w:val="007C2182"/>
    <w:rsid w:val="007C3A19"/>
    <w:rsid w:val="007C506C"/>
    <w:rsid w:val="007C55EB"/>
    <w:rsid w:val="007C5766"/>
    <w:rsid w:val="007C5E83"/>
    <w:rsid w:val="007C692F"/>
    <w:rsid w:val="007D0249"/>
    <w:rsid w:val="007D09BF"/>
    <w:rsid w:val="007D09FE"/>
    <w:rsid w:val="007D1F81"/>
    <w:rsid w:val="007D3718"/>
    <w:rsid w:val="007D3F7F"/>
    <w:rsid w:val="007D5292"/>
    <w:rsid w:val="007D5809"/>
    <w:rsid w:val="007D5EAE"/>
    <w:rsid w:val="007D6747"/>
    <w:rsid w:val="007D6A1C"/>
    <w:rsid w:val="007D6DA8"/>
    <w:rsid w:val="007D70C7"/>
    <w:rsid w:val="007D72B9"/>
    <w:rsid w:val="007D7B0B"/>
    <w:rsid w:val="007E015D"/>
    <w:rsid w:val="007E18CF"/>
    <w:rsid w:val="007E1D2C"/>
    <w:rsid w:val="007E21B2"/>
    <w:rsid w:val="007E387B"/>
    <w:rsid w:val="007E3A33"/>
    <w:rsid w:val="007E5A79"/>
    <w:rsid w:val="007E5C4F"/>
    <w:rsid w:val="007E5D20"/>
    <w:rsid w:val="007E62AE"/>
    <w:rsid w:val="007E62BF"/>
    <w:rsid w:val="007E67C1"/>
    <w:rsid w:val="007E681F"/>
    <w:rsid w:val="007E684A"/>
    <w:rsid w:val="007E7A61"/>
    <w:rsid w:val="007E7D96"/>
    <w:rsid w:val="007F0214"/>
    <w:rsid w:val="007F0551"/>
    <w:rsid w:val="007F0EAF"/>
    <w:rsid w:val="007F13A4"/>
    <w:rsid w:val="007F176F"/>
    <w:rsid w:val="007F1E14"/>
    <w:rsid w:val="007F1E8C"/>
    <w:rsid w:val="007F2105"/>
    <w:rsid w:val="007F2981"/>
    <w:rsid w:val="007F38D4"/>
    <w:rsid w:val="007F405A"/>
    <w:rsid w:val="007F425D"/>
    <w:rsid w:val="007F5A20"/>
    <w:rsid w:val="007F6092"/>
    <w:rsid w:val="007F730C"/>
    <w:rsid w:val="007F7AA7"/>
    <w:rsid w:val="008000D1"/>
    <w:rsid w:val="00801042"/>
    <w:rsid w:val="00801197"/>
    <w:rsid w:val="008014E7"/>
    <w:rsid w:val="00801D0A"/>
    <w:rsid w:val="0080278B"/>
    <w:rsid w:val="0080288E"/>
    <w:rsid w:val="00802A6A"/>
    <w:rsid w:val="00802A8D"/>
    <w:rsid w:val="00802BF2"/>
    <w:rsid w:val="00802FEA"/>
    <w:rsid w:val="0080311A"/>
    <w:rsid w:val="00803644"/>
    <w:rsid w:val="00803BEC"/>
    <w:rsid w:val="00804B34"/>
    <w:rsid w:val="00804C27"/>
    <w:rsid w:val="00804CE2"/>
    <w:rsid w:val="008051D4"/>
    <w:rsid w:val="0080551E"/>
    <w:rsid w:val="008055D3"/>
    <w:rsid w:val="00805EDB"/>
    <w:rsid w:val="00806060"/>
    <w:rsid w:val="0080676C"/>
    <w:rsid w:val="008074BB"/>
    <w:rsid w:val="0080777A"/>
    <w:rsid w:val="008078BC"/>
    <w:rsid w:val="00810401"/>
    <w:rsid w:val="008108A1"/>
    <w:rsid w:val="0081173B"/>
    <w:rsid w:val="008118AB"/>
    <w:rsid w:val="0081290D"/>
    <w:rsid w:val="008149B9"/>
    <w:rsid w:val="008152FE"/>
    <w:rsid w:val="00815838"/>
    <w:rsid w:val="00816072"/>
    <w:rsid w:val="00816231"/>
    <w:rsid w:val="00816306"/>
    <w:rsid w:val="00816C8C"/>
    <w:rsid w:val="008170D2"/>
    <w:rsid w:val="008172CA"/>
    <w:rsid w:val="00817489"/>
    <w:rsid w:val="008179EE"/>
    <w:rsid w:val="008201F8"/>
    <w:rsid w:val="00820828"/>
    <w:rsid w:val="00821B91"/>
    <w:rsid w:val="008223C7"/>
    <w:rsid w:val="008229FF"/>
    <w:rsid w:val="00822A4F"/>
    <w:rsid w:val="008231EF"/>
    <w:rsid w:val="0082350C"/>
    <w:rsid w:val="00823F43"/>
    <w:rsid w:val="00824B41"/>
    <w:rsid w:val="008252CB"/>
    <w:rsid w:val="00825CC1"/>
    <w:rsid w:val="00825D63"/>
    <w:rsid w:val="00825DE4"/>
    <w:rsid w:val="00826190"/>
    <w:rsid w:val="00826944"/>
    <w:rsid w:val="0082703B"/>
    <w:rsid w:val="008275FC"/>
    <w:rsid w:val="008278A7"/>
    <w:rsid w:val="00827957"/>
    <w:rsid w:val="00827F27"/>
    <w:rsid w:val="0083050C"/>
    <w:rsid w:val="0083057D"/>
    <w:rsid w:val="00830BE5"/>
    <w:rsid w:val="00830E3D"/>
    <w:rsid w:val="008311D6"/>
    <w:rsid w:val="008318A2"/>
    <w:rsid w:val="00831C5A"/>
    <w:rsid w:val="00831ED5"/>
    <w:rsid w:val="008323C2"/>
    <w:rsid w:val="008323F6"/>
    <w:rsid w:val="008330E6"/>
    <w:rsid w:val="008341DC"/>
    <w:rsid w:val="00834235"/>
    <w:rsid w:val="0083493D"/>
    <w:rsid w:val="00834BF2"/>
    <w:rsid w:val="008351C0"/>
    <w:rsid w:val="00835698"/>
    <w:rsid w:val="00835D40"/>
    <w:rsid w:val="00836442"/>
    <w:rsid w:val="0083671D"/>
    <w:rsid w:val="008402B1"/>
    <w:rsid w:val="00840875"/>
    <w:rsid w:val="008428CF"/>
    <w:rsid w:val="00842CE7"/>
    <w:rsid w:val="008438F6"/>
    <w:rsid w:val="00843973"/>
    <w:rsid w:val="00843AB0"/>
    <w:rsid w:val="00843D5A"/>
    <w:rsid w:val="00843E33"/>
    <w:rsid w:val="008440F6"/>
    <w:rsid w:val="00844176"/>
    <w:rsid w:val="0084441B"/>
    <w:rsid w:val="0084482A"/>
    <w:rsid w:val="008456EE"/>
    <w:rsid w:val="008458CC"/>
    <w:rsid w:val="00846261"/>
    <w:rsid w:val="008468F5"/>
    <w:rsid w:val="008507A9"/>
    <w:rsid w:val="00850F62"/>
    <w:rsid w:val="008519FE"/>
    <w:rsid w:val="00852BBB"/>
    <w:rsid w:val="00853652"/>
    <w:rsid w:val="0085395B"/>
    <w:rsid w:val="008539E9"/>
    <w:rsid w:val="00853F93"/>
    <w:rsid w:val="00854234"/>
    <w:rsid w:val="008548F6"/>
    <w:rsid w:val="00854A13"/>
    <w:rsid w:val="00854C20"/>
    <w:rsid w:val="0085657E"/>
    <w:rsid w:val="00856A71"/>
    <w:rsid w:val="00856F7B"/>
    <w:rsid w:val="00857387"/>
    <w:rsid w:val="00857B84"/>
    <w:rsid w:val="008603CE"/>
    <w:rsid w:val="00860ACD"/>
    <w:rsid w:val="008611D0"/>
    <w:rsid w:val="00862F35"/>
    <w:rsid w:val="008630A3"/>
    <w:rsid w:val="00863AD8"/>
    <w:rsid w:val="00863DCD"/>
    <w:rsid w:val="00864438"/>
    <w:rsid w:val="00866598"/>
    <w:rsid w:val="008667AC"/>
    <w:rsid w:val="00866D97"/>
    <w:rsid w:val="00867009"/>
    <w:rsid w:val="00867837"/>
    <w:rsid w:val="0086795A"/>
    <w:rsid w:val="00867DF5"/>
    <w:rsid w:val="00867EDF"/>
    <w:rsid w:val="008705EF"/>
    <w:rsid w:val="00871C08"/>
    <w:rsid w:val="00871C1D"/>
    <w:rsid w:val="008727EF"/>
    <w:rsid w:val="008728C7"/>
    <w:rsid w:val="008728D1"/>
    <w:rsid w:val="00872C78"/>
    <w:rsid w:val="00872E71"/>
    <w:rsid w:val="008736AD"/>
    <w:rsid w:val="00873C0F"/>
    <w:rsid w:val="00874419"/>
    <w:rsid w:val="00874DBC"/>
    <w:rsid w:val="008753F3"/>
    <w:rsid w:val="00875AB4"/>
    <w:rsid w:val="00875B52"/>
    <w:rsid w:val="00875FAC"/>
    <w:rsid w:val="0087647C"/>
    <w:rsid w:val="00876E01"/>
    <w:rsid w:val="00876F69"/>
    <w:rsid w:val="008775DE"/>
    <w:rsid w:val="00877CA8"/>
    <w:rsid w:val="00877FE1"/>
    <w:rsid w:val="00880252"/>
    <w:rsid w:val="008802FA"/>
    <w:rsid w:val="00881615"/>
    <w:rsid w:val="00882901"/>
    <w:rsid w:val="00882F51"/>
    <w:rsid w:val="00882FAC"/>
    <w:rsid w:val="00882FCE"/>
    <w:rsid w:val="00884D62"/>
    <w:rsid w:val="0088527F"/>
    <w:rsid w:val="00885BBE"/>
    <w:rsid w:val="00886279"/>
    <w:rsid w:val="0088672A"/>
    <w:rsid w:val="00886DD1"/>
    <w:rsid w:val="008876E9"/>
    <w:rsid w:val="0089011E"/>
    <w:rsid w:val="00890164"/>
    <w:rsid w:val="008906AA"/>
    <w:rsid w:val="00890800"/>
    <w:rsid w:val="00890A97"/>
    <w:rsid w:val="00891AC1"/>
    <w:rsid w:val="00891E06"/>
    <w:rsid w:val="0089262D"/>
    <w:rsid w:val="0089334C"/>
    <w:rsid w:val="0089338B"/>
    <w:rsid w:val="00893863"/>
    <w:rsid w:val="008948AE"/>
    <w:rsid w:val="00894D88"/>
    <w:rsid w:val="00895683"/>
    <w:rsid w:val="00897331"/>
    <w:rsid w:val="008975A1"/>
    <w:rsid w:val="00897D38"/>
    <w:rsid w:val="00897E3B"/>
    <w:rsid w:val="008A00D0"/>
    <w:rsid w:val="008A01CA"/>
    <w:rsid w:val="008A08FE"/>
    <w:rsid w:val="008A21AC"/>
    <w:rsid w:val="008A32E4"/>
    <w:rsid w:val="008A3522"/>
    <w:rsid w:val="008A3FFF"/>
    <w:rsid w:val="008A410F"/>
    <w:rsid w:val="008A4B01"/>
    <w:rsid w:val="008A4D96"/>
    <w:rsid w:val="008A4FAB"/>
    <w:rsid w:val="008A4FBD"/>
    <w:rsid w:val="008A600C"/>
    <w:rsid w:val="008A6400"/>
    <w:rsid w:val="008A64A8"/>
    <w:rsid w:val="008A66FC"/>
    <w:rsid w:val="008A67C7"/>
    <w:rsid w:val="008A7001"/>
    <w:rsid w:val="008A7129"/>
    <w:rsid w:val="008A7832"/>
    <w:rsid w:val="008B04B9"/>
    <w:rsid w:val="008B0699"/>
    <w:rsid w:val="008B09B9"/>
    <w:rsid w:val="008B0E04"/>
    <w:rsid w:val="008B1EE9"/>
    <w:rsid w:val="008B2293"/>
    <w:rsid w:val="008B27F6"/>
    <w:rsid w:val="008B31DC"/>
    <w:rsid w:val="008B37E2"/>
    <w:rsid w:val="008B4570"/>
    <w:rsid w:val="008B4E41"/>
    <w:rsid w:val="008B59EB"/>
    <w:rsid w:val="008B74E5"/>
    <w:rsid w:val="008C0340"/>
    <w:rsid w:val="008C09D2"/>
    <w:rsid w:val="008C0F96"/>
    <w:rsid w:val="008C1B0C"/>
    <w:rsid w:val="008C277A"/>
    <w:rsid w:val="008C2E07"/>
    <w:rsid w:val="008C3129"/>
    <w:rsid w:val="008C372D"/>
    <w:rsid w:val="008C420A"/>
    <w:rsid w:val="008C4489"/>
    <w:rsid w:val="008C464A"/>
    <w:rsid w:val="008C4A6F"/>
    <w:rsid w:val="008C4EA8"/>
    <w:rsid w:val="008C546B"/>
    <w:rsid w:val="008C564A"/>
    <w:rsid w:val="008C61F2"/>
    <w:rsid w:val="008C656F"/>
    <w:rsid w:val="008C6B0E"/>
    <w:rsid w:val="008C73C0"/>
    <w:rsid w:val="008C7911"/>
    <w:rsid w:val="008C7CA4"/>
    <w:rsid w:val="008D00B6"/>
    <w:rsid w:val="008D00D9"/>
    <w:rsid w:val="008D0238"/>
    <w:rsid w:val="008D0672"/>
    <w:rsid w:val="008D096C"/>
    <w:rsid w:val="008D0B63"/>
    <w:rsid w:val="008D0BD6"/>
    <w:rsid w:val="008D0BF1"/>
    <w:rsid w:val="008D0D20"/>
    <w:rsid w:val="008D12F0"/>
    <w:rsid w:val="008D18EA"/>
    <w:rsid w:val="008D22AB"/>
    <w:rsid w:val="008D3450"/>
    <w:rsid w:val="008D36DB"/>
    <w:rsid w:val="008D3ACE"/>
    <w:rsid w:val="008D3DCF"/>
    <w:rsid w:val="008D43EF"/>
    <w:rsid w:val="008D48AF"/>
    <w:rsid w:val="008D48C4"/>
    <w:rsid w:val="008D4A70"/>
    <w:rsid w:val="008D5103"/>
    <w:rsid w:val="008D5128"/>
    <w:rsid w:val="008D57A3"/>
    <w:rsid w:val="008D59E3"/>
    <w:rsid w:val="008D5CA2"/>
    <w:rsid w:val="008E03E9"/>
    <w:rsid w:val="008E055C"/>
    <w:rsid w:val="008E0787"/>
    <w:rsid w:val="008E1217"/>
    <w:rsid w:val="008E1583"/>
    <w:rsid w:val="008E25A1"/>
    <w:rsid w:val="008E2EF9"/>
    <w:rsid w:val="008E2F98"/>
    <w:rsid w:val="008E40FC"/>
    <w:rsid w:val="008E49A5"/>
    <w:rsid w:val="008E4CB7"/>
    <w:rsid w:val="008E54F3"/>
    <w:rsid w:val="008E5912"/>
    <w:rsid w:val="008E6515"/>
    <w:rsid w:val="008E68D6"/>
    <w:rsid w:val="008F0145"/>
    <w:rsid w:val="008F0AFE"/>
    <w:rsid w:val="008F1851"/>
    <w:rsid w:val="008F1E9B"/>
    <w:rsid w:val="008F24FD"/>
    <w:rsid w:val="008F33DE"/>
    <w:rsid w:val="008F36CD"/>
    <w:rsid w:val="008F4402"/>
    <w:rsid w:val="008F46D6"/>
    <w:rsid w:val="008F49B2"/>
    <w:rsid w:val="008F4C0A"/>
    <w:rsid w:val="008F547A"/>
    <w:rsid w:val="008F6063"/>
    <w:rsid w:val="008F6371"/>
    <w:rsid w:val="008F6EE5"/>
    <w:rsid w:val="008F710E"/>
    <w:rsid w:val="008F740A"/>
    <w:rsid w:val="0090098B"/>
    <w:rsid w:val="0090139B"/>
    <w:rsid w:val="00901A22"/>
    <w:rsid w:val="00901D5A"/>
    <w:rsid w:val="00902043"/>
    <w:rsid w:val="009026F4"/>
    <w:rsid w:val="00902AAD"/>
    <w:rsid w:val="00902DF5"/>
    <w:rsid w:val="009030A8"/>
    <w:rsid w:val="00903A36"/>
    <w:rsid w:val="009044A0"/>
    <w:rsid w:val="00904745"/>
    <w:rsid w:val="009049E5"/>
    <w:rsid w:val="00904B2C"/>
    <w:rsid w:val="009051C1"/>
    <w:rsid w:val="00905A71"/>
    <w:rsid w:val="00905D44"/>
    <w:rsid w:val="009061E8"/>
    <w:rsid w:val="00906453"/>
    <w:rsid w:val="009074D6"/>
    <w:rsid w:val="00907BB3"/>
    <w:rsid w:val="00907CBC"/>
    <w:rsid w:val="00907D3D"/>
    <w:rsid w:val="0091006E"/>
    <w:rsid w:val="0091085F"/>
    <w:rsid w:val="00910A4C"/>
    <w:rsid w:val="00912011"/>
    <w:rsid w:val="00912369"/>
    <w:rsid w:val="00912452"/>
    <w:rsid w:val="00912970"/>
    <w:rsid w:val="00912D99"/>
    <w:rsid w:val="0091325E"/>
    <w:rsid w:val="009146CE"/>
    <w:rsid w:val="00915265"/>
    <w:rsid w:val="0091567D"/>
    <w:rsid w:val="00915C8C"/>
    <w:rsid w:val="0091648D"/>
    <w:rsid w:val="009205ED"/>
    <w:rsid w:val="0092097F"/>
    <w:rsid w:val="00920B41"/>
    <w:rsid w:val="00920CF1"/>
    <w:rsid w:val="00920E8C"/>
    <w:rsid w:val="009210FD"/>
    <w:rsid w:val="0092150D"/>
    <w:rsid w:val="00921F69"/>
    <w:rsid w:val="009228E9"/>
    <w:rsid w:val="00922C3A"/>
    <w:rsid w:val="00922DF6"/>
    <w:rsid w:val="00922E5A"/>
    <w:rsid w:val="00923584"/>
    <w:rsid w:val="00923E52"/>
    <w:rsid w:val="0092497A"/>
    <w:rsid w:val="00924DA5"/>
    <w:rsid w:val="0092602B"/>
    <w:rsid w:val="0092686F"/>
    <w:rsid w:val="00927005"/>
    <w:rsid w:val="00927AC8"/>
    <w:rsid w:val="00930AE6"/>
    <w:rsid w:val="00930BDF"/>
    <w:rsid w:val="009313D2"/>
    <w:rsid w:val="009315A1"/>
    <w:rsid w:val="0093236B"/>
    <w:rsid w:val="00932C7B"/>
    <w:rsid w:val="00933057"/>
    <w:rsid w:val="00933F01"/>
    <w:rsid w:val="009341B7"/>
    <w:rsid w:val="009366B9"/>
    <w:rsid w:val="00936D11"/>
    <w:rsid w:val="009378B7"/>
    <w:rsid w:val="00937A7E"/>
    <w:rsid w:val="0094074F"/>
    <w:rsid w:val="00941071"/>
    <w:rsid w:val="0094174A"/>
    <w:rsid w:val="009425AE"/>
    <w:rsid w:val="00942F82"/>
    <w:rsid w:val="009434A7"/>
    <w:rsid w:val="009436F5"/>
    <w:rsid w:val="0094377E"/>
    <w:rsid w:val="009446B0"/>
    <w:rsid w:val="00944A16"/>
    <w:rsid w:val="00944DAF"/>
    <w:rsid w:val="00944F11"/>
    <w:rsid w:val="00945829"/>
    <w:rsid w:val="0094668E"/>
    <w:rsid w:val="00946EC2"/>
    <w:rsid w:val="00947E95"/>
    <w:rsid w:val="009503A3"/>
    <w:rsid w:val="00950555"/>
    <w:rsid w:val="009518DB"/>
    <w:rsid w:val="0095206B"/>
    <w:rsid w:val="00952A0B"/>
    <w:rsid w:val="00952D6A"/>
    <w:rsid w:val="00953214"/>
    <w:rsid w:val="00953686"/>
    <w:rsid w:val="0095500D"/>
    <w:rsid w:val="00955171"/>
    <w:rsid w:val="0095549C"/>
    <w:rsid w:val="009558B4"/>
    <w:rsid w:val="0095606D"/>
    <w:rsid w:val="00957440"/>
    <w:rsid w:val="00957CAD"/>
    <w:rsid w:val="00957DF6"/>
    <w:rsid w:val="0096087B"/>
    <w:rsid w:val="00961166"/>
    <w:rsid w:val="00961756"/>
    <w:rsid w:val="00961E91"/>
    <w:rsid w:val="009627B9"/>
    <w:rsid w:val="009628AC"/>
    <w:rsid w:val="00962D2A"/>
    <w:rsid w:val="00962E02"/>
    <w:rsid w:val="00962EFB"/>
    <w:rsid w:val="00963244"/>
    <w:rsid w:val="0096335D"/>
    <w:rsid w:val="00963922"/>
    <w:rsid w:val="00964068"/>
    <w:rsid w:val="00964542"/>
    <w:rsid w:val="00964944"/>
    <w:rsid w:val="0096498F"/>
    <w:rsid w:val="00964F3D"/>
    <w:rsid w:val="009657F9"/>
    <w:rsid w:val="00965A99"/>
    <w:rsid w:val="00965B1C"/>
    <w:rsid w:val="00967FB0"/>
    <w:rsid w:val="009705CE"/>
    <w:rsid w:val="00971548"/>
    <w:rsid w:val="00971921"/>
    <w:rsid w:val="009731D9"/>
    <w:rsid w:val="00973335"/>
    <w:rsid w:val="00973432"/>
    <w:rsid w:val="00974211"/>
    <w:rsid w:val="00974309"/>
    <w:rsid w:val="0097533B"/>
    <w:rsid w:val="0097578D"/>
    <w:rsid w:val="0097646A"/>
    <w:rsid w:val="00976521"/>
    <w:rsid w:val="00977688"/>
    <w:rsid w:val="00977848"/>
    <w:rsid w:val="009801FA"/>
    <w:rsid w:val="009802F3"/>
    <w:rsid w:val="00980DD7"/>
    <w:rsid w:val="0098257F"/>
    <w:rsid w:val="00982A4A"/>
    <w:rsid w:val="0098383E"/>
    <w:rsid w:val="00983907"/>
    <w:rsid w:val="00984F3A"/>
    <w:rsid w:val="00985379"/>
    <w:rsid w:val="0098564B"/>
    <w:rsid w:val="00986B98"/>
    <w:rsid w:val="00986CC7"/>
    <w:rsid w:val="00987C15"/>
    <w:rsid w:val="00987FEB"/>
    <w:rsid w:val="0099097B"/>
    <w:rsid w:val="00990C2F"/>
    <w:rsid w:val="00990E8E"/>
    <w:rsid w:val="00991641"/>
    <w:rsid w:val="00991EC1"/>
    <w:rsid w:val="00992603"/>
    <w:rsid w:val="00993486"/>
    <w:rsid w:val="00993BE6"/>
    <w:rsid w:val="009957C8"/>
    <w:rsid w:val="00996B4E"/>
    <w:rsid w:val="00996E0A"/>
    <w:rsid w:val="009970D7"/>
    <w:rsid w:val="00997CAC"/>
    <w:rsid w:val="00997E48"/>
    <w:rsid w:val="009A0EBC"/>
    <w:rsid w:val="009A1509"/>
    <w:rsid w:val="009A2144"/>
    <w:rsid w:val="009A25C3"/>
    <w:rsid w:val="009A2BBF"/>
    <w:rsid w:val="009A37ED"/>
    <w:rsid w:val="009A4483"/>
    <w:rsid w:val="009A4979"/>
    <w:rsid w:val="009A4F64"/>
    <w:rsid w:val="009A55D5"/>
    <w:rsid w:val="009A5835"/>
    <w:rsid w:val="009A5C0B"/>
    <w:rsid w:val="009A5C60"/>
    <w:rsid w:val="009A5CF5"/>
    <w:rsid w:val="009A5D4F"/>
    <w:rsid w:val="009A6530"/>
    <w:rsid w:val="009A6AA2"/>
    <w:rsid w:val="009A6B87"/>
    <w:rsid w:val="009A6DBB"/>
    <w:rsid w:val="009B022B"/>
    <w:rsid w:val="009B098B"/>
    <w:rsid w:val="009B162E"/>
    <w:rsid w:val="009B1F71"/>
    <w:rsid w:val="009B272D"/>
    <w:rsid w:val="009B3422"/>
    <w:rsid w:val="009B3507"/>
    <w:rsid w:val="009B3728"/>
    <w:rsid w:val="009B37CD"/>
    <w:rsid w:val="009B3990"/>
    <w:rsid w:val="009B484C"/>
    <w:rsid w:val="009B51B5"/>
    <w:rsid w:val="009B540F"/>
    <w:rsid w:val="009B57E3"/>
    <w:rsid w:val="009B5B00"/>
    <w:rsid w:val="009B6152"/>
    <w:rsid w:val="009B628A"/>
    <w:rsid w:val="009B6779"/>
    <w:rsid w:val="009B6CF1"/>
    <w:rsid w:val="009B6F87"/>
    <w:rsid w:val="009B7AD8"/>
    <w:rsid w:val="009B7CC5"/>
    <w:rsid w:val="009C01A1"/>
    <w:rsid w:val="009C1045"/>
    <w:rsid w:val="009C142F"/>
    <w:rsid w:val="009C22DB"/>
    <w:rsid w:val="009C2AAF"/>
    <w:rsid w:val="009C33E1"/>
    <w:rsid w:val="009C3B95"/>
    <w:rsid w:val="009C3BBB"/>
    <w:rsid w:val="009C3E50"/>
    <w:rsid w:val="009C4808"/>
    <w:rsid w:val="009C4A13"/>
    <w:rsid w:val="009C4E45"/>
    <w:rsid w:val="009C4F30"/>
    <w:rsid w:val="009C5448"/>
    <w:rsid w:val="009C5F99"/>
    <w:rsid w:val="009C66C2"/>
    <w:rsid w:val="009C6A23"/>
    <w:rsid w:val="009C6AA5"/>
    <w:rsid w:val="009C6F05"/>
    <w:rsid w:val="009D077F"/>
    <w:rsid w:val="009D079D"/>
    <w:rsid w:val="009D190E"/>
    <w:rsid w:val="009D1F3A"/>
    <w:rsid w:val="009D21EF"/>
    <w:rsid w:val="009D23C6"/>
    <w:rsid w:val="009D268F"/>
    <w:rsid w:val="009D2B41"/>
    <w:rsid w:val="009D2D49"/>
    <w:rsid w:val="009D3D38"/>
    <w:rsid w:val="009D3F23"/>
    <w:rsid w:val="009D4266"/>
    <w:rsid w:val="009D5135"/>
    <w:rsid w:val="009D53B8"/>
    <w:rsid w:val="009D551F"/>
    <w:rsid w:val="009D56F0"/>
    <w:rsid w:val="009D577B"/>
    <w:rsid w:val="009D5A49"/>
    <w:rsid w:val="009D5B63"/>
    <w:rsid w:val="009D5BAB"/>
    <w:rsid w:val="009D6217"/>
    <w:rsid w:val="009D69C4"/>
    <w:rsid w:val="009D6B57"/>
    <w:rsid w:val="009D6DC6"/>
    <w:rsid w:val="009D6F81"/>
    <w:rsid w:val="009D7406"/>
    <w:rsid w:val="009D771B"/>
    <w:rsid w:val="009D77E7"/>
    <w:rsid w:val="009D7925"/>
    <w:rsid w:val="009D7989"/>
    <w:rsid w:val="009D7CAC"/>
    <w:rsid w:val="009D7EB1"/>
    <w:rsid w:val="009E0679"/>
    <w:rsid w:val="009E0969"/>
    <w:rsid w:val="009E0A36"/>
    <w:rsid w:val="009E0E3C"/>
    <w:rsid w:val="009E2028"/>
    <w:rsid w:val="009E312B"/>
    <w:rsid w:val="009E34A5"/>
    <w:rsid w:val="009E4685"/>
    <w:rsid w:val="009E46E7"/>
    <w:rsid w:val="009E5C05"/>
    <w:rsid w:val="009E62D5"/>
    <w:rsid w:val="009E64B2"/>
    <w:rsid w:val="009E6762"/>
    <w:rsid w:val="009E722C"/>
    <w:rsid w:val="009E78FD"/>
    <w:rsid w:val="009E7A06"/>
    <w:rsid w:val="009E7C46"/>
    <w:rsid w:val="009F02EE"/>
    <w:rsid w:val="009F0644"/>
    <w:rsid w:val="009F07E3"/>
    <w:rsid w:val="009F0A6D"/>
    <w:rsid w:val="009F10E2"/>
    <w:rsid w:val="009F1FDE"/>
    <w:rsid w:val="009F20C8"/>
    <w:rsid w:val="009F25B3"/>
    <w:rsid w:val="009F2EFD"/>
    <w:rsid w:val="009F3CA8"/>
    <w:rsid w:val="009F4A91"/>
    <w:rsid w:val="009F4C88"/>
    <w:rsid w:val="009F4FD9"/>
    <w:rsid w:val="009F5816"/>
    <w:rsid w:val="009F6DFD"/>
    <w:rsid w:val="009F6EA9"/>
    <w:rsid w:val="009F71FA"/>
    <w:rsid w:val="009F735A"/>
    <w:rsid w:val="00A0037F"/>
    <w:rsid w:val="00A00381"/>
    <w:rsid w:val="00A013AE"/>
    <w:rsid w:val="00A015A7"/>
    <w:rsid w:val="00A01EA2"/>
    <w:rsid w:val="00A02072"/>
    <w:rsid w:val="00A0243E"/>
    <w:rsid w:val="00A031A5"/>
    <w:rsid w:val="00A0323C"/>
    <w:rsid w:val="00A035FE"/>
    <w:rsid w:val="00A03CC7"/>
    <w:rsid w:val="00A03FBC"/>
    <w:rsid w:val="00A040A9"/>
    <w:rsid w:val="00A04151"/>
    <w:rsid w:val="00A045AE"/>
    <w:rsid w:val="00A04B4F"/>
    <w:rsid w:val="00A04BE6"/>
    <w:rsid w:val="00A05008"/>
    <w:rsid w:val="00A052C1"/>
    <w:rsid w:val="00A054EB"/>
    <w:rsid w:val="00A05B74"/>
    <w:rsid w:val="00A05CEF"/>
    <w:rsid w:val="00A05D57"/>
    <w:rsid w:val="00A05E71"/>
    <w:rsid w:val="00A07026"/>
    <w:rsid w:val="00A07B4D"/>
    <w:rsid w:val="00A10E64"/>
    <w:rsid w:val="00A11097"/>
    <w:rsid w:val="00A11CDD"/>
    <w:rsid w:val="00A132D4"/>
    <w:rsid w:val="00A135E0"/>
    <w:rsid w:val="00A1369D"/>
    <w:rsid w:val="00A14724"/>
    <w:rsid w:val="00A14731"/>
    <w:rsid w:val="00A14A84"/>
    <w:rsid w:val="00A15347"/>
    <w:rsid w:val="00A15633"/>
    <w:rsid w:val="00A15979"/>
    <w:rsid w:val="00A15C89"/>
    <w:rsid w:val="00A15D8D"/>
    <w:rsid w:val="00A15E2E"/>
    <w:rsid w:val="00A1626E"/>
    <w:rsid w:val="00A16500"/>
    <w:rsid w:val="00A20BC7"/>
    <w:rsid w:val="00A20CFE"/>
    <w:rsid w:val="00A21520"/>
    <w:rsid w:val="00A215D5"/>
    <w:rsid w:val="00A21BB7"/>
    <w:rsid w:val="00A22210"/>
    <w:rsid w:val="00A22577"/>
    <w:rsid w:val="00A22B96"/>
    <w:rsid w:val="00A23700"/>
    <w:rsid w:val="00A237C9"/>
    <w:rsid w:val="00A23A06"/>
    <w:rsid w:val="00A25ADE"/>
    <w:rsid w:val="00A267ED"/>
    <w:rsid w:val="00A278C1"/>
    <w:rsid w:val="00A27CEC"/>
    <w:rsid w:val="00A27D1A"/>
    <w:rsid w:val="00A27EC3"/>
    <w:rsid w:val="00A30266"/>
    <w:rsid w:val="00A304C9"/>
    <w:rsid w:val="00A305BC"/>
    <w:rsid w:val="00A307F2"/>
    <w:rsid w:val="00A31609"/>
    <w:rsid w:val="00A34B6F"/>
    <w:rsid w:val="00A35961"/>
    <w:rsid w:val="00A36475"/>
    <w:rsid w:val="00A36806"/>
    <w:rsid w:val="00A37DB3"/>
    <w:rsid w:val="00A37E29"/>
    <w:rsid w:val="00A40320"/>
    <w:rsid w:val="00A4035B"/>
    <w:rsid w:val="00A4080A"/>
    <w:rsid w:val="00A412B9"/>
    <w:rsid w:val="00A41469"/>
    <w:rsid w:val="00A41625"/>
    <w:rsid w:val="00A4177E"/>
    <w:rsid w:val="00A423BF"/>
    <w:rsid w:val="00A42978"/>
    <w:rsid w:val="00A42DAE"/>
    <w:rsid w:val="00A438B0"/>
    <w:rsid w:val="00A43E63"/>
    <w:rsid w:val="00A44860"/>
    <w:rsid w:val="00A44F88"/>
    <w:rsid w:val="00A45104"/>
    <w:rsid w:val="00A45823"/>
    <w:rsid w:val="00A45C1E"/>
    <w:rsid w:val="00A463D0"/>
    <w:rsid w:val="00A46A6F"/>
    <w:rsid w:val="00A47162"/>
    <w:rsid w:val="00A47291"/>
    <w:rsid w:val="00A47800"/>
    <w:rsid w:val="00A47D37"/>
    <w:rsid w:val="00A50ABA"/>
    <w:rsid w:val="00A5171E"/>
    <w:rsid w:val="00A52187"/>
    <w:rsid w:val="00A52603"/>
    <w:rsid w:val="00A5273B"/>
    <w:rsid w:val="00A52DBF"/>
    <w:rsid w:val="00A53C19"/>
    <w:rsid w:val="00A53C7B"/>
    <w:rsid w:val="00A54859"/>
    <w:rsid w:val="00A548D3"/>
    <w:rsid w:val="00A54D08"/>
    <w:rsid w:val="00A56B8E"/>
    <w:rsid w:val="00A56F80"/>
    <w:rsid w:val="00A575D8"/>
    <w:rsid w:val="00A609B2"/>
    <w:rsid w:val="00A61068"/>
    <w:rsid w:val="00A615EE"/>
    <w:rsid w:val="00A61D3B"/>
    <w:rsid w:val="00A6278C"/>
    <w:rsid w:val="00A62C2B"/>
    <w:rsid w:val="00A62FBC"/>
    <w:rsid w:val="00A6367F"/>
    <w:rsid w:val="00A637A6"/>
    <w:rsid w:val="00A63A30"/>
    <w:rsid w:val="00A647C2"/>
    <w:rsid w:val="00A64B0F"/>
    <w:rsid w:val="00A65433"/>
    <w:rsid w:val="00A66F7C"/>
    <w:rsid w:val="00A67ECC"/>
    <w:rsid w:val="00A701D2"/>
    <w:rsid w:val="00A704F6"/>
    <w:rsid w:val="00A70626"/>
    <w:rsid w:val="00A70CC8"/>
    <w:rsid w:val="00A735C8"/>
    <w:rsid w:val="00A745A2"/>
    <w:rsid w:val="00A751F3"/>
    <w:rsid w:val="00A758A4"/>
    <w:rsid w:val="00A75EE1"/>
    <w:rsid w:val="00A769FD"/>
    <w:rsid w:val="00A771E9"/>
    <w:rsid w:val="00A77474"/>
    <w:rsid w:val="00A77810"/>
    <w:rsid w:val="00A77B94"/>
    <w:rsid w:val="00A800B4"/>
    <w:rsid w:val="00A805F3"/>
    <w:rsid w:val="00A809B4"/>
    <w:rsid w:val="00A80C5F"/>
    <w:rsid w:val="00A81066"/>
    <w:rsid w:val="00A81607"/>
    <w:rsid w:val="00A817FC"/>
    <w:rsid w:val="00A8194C"/>
    <w:rsid w:val="00A82ADA"/>
    <w:rsid w:val="00A82BD3"/>
    <w:rsid w:val="00A83541"/>
    <w:rsid w:val="00A84053"/>
    <w:rsid w:val="00A84563"/>
    <w:rsid w:val="00A84B46"/>
    <w:rsid w:val="00A84D4C"/>
    <w:rsid w:val="00A85690"/>
    <w:rsid w:val="00A858A1"/>
    <w:rsid w:val="00A85AA7"/>
    <w:rsid w:val="00A85B36"/>
    <w:rsid w:val="00A85D59"/>
    <w:rsid w:val="00A86D15"/>
    <w:rsid w:val="00A87285"/>
    <w:rsid w:val="00A87DD8"/>
    <w:rsid w:val="00A914B3"/>
    <w:rsid w:val="00A91897"/>
    <w:rsid w:val="00A921E7"/>
    <w:rsid w:val="00A92403"/>
    <w:rsid w:val="00A92FA1"/>
    <w:rsid w:val="00A936AE"/>
    <w:rsid w:val="00A94A02"/>
    <w:rsid w:val="00A94E6A"/>
    <w:rsid w:val="00A94F78"/>
    <w:rsid w:val="00A95037"/>
    <w:rsid w:val="00A951B4"/>
    <w:rsid w:val="00A95449"/>
    <w:rsid w:val="00A95726"/>
    <w:rsid w:val="00A9575F"/>
    <w:rsid w:val="00A96A22"/>
    <w:rsid w:val="00A96A7C"/>
    <w:rsid w:val="00A96B90"/>
    <w:rsid w:val="00A9798E"/>
    <w:rsid w:val="00A97FF0"/>
    <w:rsid w:val="00AA1ED7"/>
    <w:rsid w:val="00AA1EF2"/>
    <w:rsid w:val="00AA258F"/>
    <w:rsid w:val="00AA3D49"/>
    <w:rsid w:val="00AA4425"/>
    <w:rsid w:val="00AA4A14"/>
    <w:rsid w:val="00AA4D60"/>
    <w:rsid w:val="00AA528A"/>
    <w:rsid w:val="00AA53C2"/>
    <w:rsid w:val="00AA545E"/>
    <w:rsid w:val="00AA5769"/>
    <w:rsid w:val="00AA64AB"/>
    <w:rsid w:val="00AA64F2"/>
    <w:rsid w:val="00AA6883"/>
    <w:rsid w:val="00AA69B5"/>
    <w:rsid w:val="00AA7254"/>
    <w:rsid w:val="00AA7B01"/>
    <w:rsid w:val="00AA7FC7"/>
    <w:rsid w:val="00AB0184"/>
    <w:rsid w:val="00AB06A7"/>
    <w:rsid w:val="00AB0C63"/>
    <w:rsid w:val="00AB1163"/>
    <w:rsid w:val="00AB11F4"/>
    <w:rsid w:val="00AB144F"/>
    <w:rsid w:val="00AB25FE"/>
    <w:rsid w:val="00AB29AE"/>
    <w:rsid w:val="00AB314C"/>
    <w:rsid w:val="00AB4D78"/>
    <w:rsid w:val="00AB4DA8"/>
    <w:rsid w:val="00AB5C77"/>
    <w:rsid w:val="00AB60AF"/>
    <w:rsid w:val="00AB61FD"/>
    <w:rsid w:val="00AB6893"/>
    <w:rsid w:val="00AB766C"/>
    <w:rsid w:val="00AB7744"/>
    <w:rsid w:val="00AB7AB3"/>
    <w:rsid w:val="00AC066C"/>
    <w:rsid w:val="00AC16A6"/>
    <w:rsid w:val="00AC1976"/>
    <w:rsid w:val="00AC1A1F"/>
    <w:rsid w:val="00AC225B"/>
    <w:rsid w:val="00AC2378"/>
    <w:rsid w:val="00AC27EE"/>
    <w:rsid w:val="00AC2977"/>
    <w:rsid w:val="00AC32D1"/>
    <w:rsid w:val="00AC38FE"/>
    <w:rsid w:val="00AC3D1A"/>
    <w:rsid w:val="00AC47B6"/>
    <w:rsid w:val="00AC5E2B"/>
    <w:rsid w:val="00AC63B7"/>
    <w:rsid w:val="00AC6DEB"/>
    <w:rsid w:val="00AC71C8"/>
    <w:rsid w:val="00AC7690"/>
    <w:rsid w:val="00AC7876"/>
    <w:rsid w:val="00AD0115"/>
    <w:rsid w:val="00AD05BA"/>
    <w:rsid w:val="00AD1A4A"/>
    <w:rsid w:val="00AD1A8D"/>
    <w:rsid w:val="00AD2005"/>
    <w:rsid w:val="00AD225C"/>
    <w:rsid w:val="00AD2338"/>
    <w:rsid w:val="00AD27C3"/>
    <w:rsid w:val="00AD3565"/>
    <w:rsid w:val="00AD3A12"/>
    <w:rsid w:val="00AD3ED4"/>
    <w:rsid w:val="00AD4177"/>
    <w:rsid w:val="00AD44F3"/>
    <w:rsid w:val="00AD4AF4"/>
    <w:rsid w:val="00AD4AF8"/>
    <w:rsid w:val="00AD5807"/>
    <w:rsid w:val="00AD5AE3"/>
    <w:rsid w:val="00AD5DB7"/>
    <w:rsid w:val="00AD5F7B"/>
    <w:rsid w:val="00AD6ACA"/>
    <w:rsid w:val="00AD6F3C"/>
    <w:rsid w:val="00AE09AC"/>
    <w:rsid w:val="00AE0AF6"/>
    <w:rsid w:val="00AE0D7E"/>
    <w:rsid w:val="00AE10FF"/>
    <w:rsid w:val="00AE1B38"/>
    <w:rsid w:val="00AE28FF"/>
    <w:rsid w:val="00AE2BF8"/>
    <w:rsid w:val="00AE32F5"/>
    <w:rsid w:val="00AE3BAF"/>
    <w:rsid w:val="00AE5045"/>
    <w:rsid w:val="00AE5D4E"/>
    <w:rsid w:val="00AE60A2"/>
    <w:rsid w:val="00AE68A2"/>
    <w:rsid w:val="00AE7746"/>
    <w:rsid w:val="00AE77D3"/>
    <w:rsid w:val="00AE7A20"/>
    <w:rsid w:val="00AE7AB2"/>
    <w:rsid w:val="00AE7FCB"/>
    <w:rsid w:val="00AF0569"/>
    <w:rsid w:val="00AF0DD9"/>
    <w:rsid w:val="00AF1B32"/>
    <w:rsid w:val="00AF1CFF"/>
    <w:rsid w:val="00AF242B"/>
    <w:rsid w:val="00AF27B4"/>
    <w:rsid w:val="00AF3BD6"/>
    <w:rsid w:val="00AF47EB"/>
    <w:rsid w:val="00AF4A8F"/>
    <w:rsid w:val="00AF5756"/>
    <w:rsid w:val="00AF5EFA"/>
    <w:rsid w:val="00AF73C1"/>
    <w:rsid w:val="00AF7944"/>
    <w:rsid w:val="00AF79AE"/>
    <w:rsid w:val="00B0019C"/>
    <w:rsid w:val="00B00985"/>
    <w:rsid w:val="00B00D04"/>
    <w:rsid w:val="00B00EEC"/>
    <w:rsid w:val="00B01056"/>
    <w:rsid w:val="00B0160F"/>
    <w:rsid w:val="00B01BBC"/>
    <w:rsid w:val="00B0276B"/>
    <w:rsid w:val="00B028DF"/>
    <w:rsid w:val="00B02902"/>
    <w:rsid w:val="00B03803"/>
    <w:rsid w:val="00B04D69"/>
    <w:rsid w:val="00B04E77"/>
    <w:rsid w:val="00B0521E"/>
    <w:rsid w:val="00B0661F"/>
    <w:rsid w:val="00B06E67"/>
    <w:rsid w:val="00B0790D"/>
    <w:rsid w:val="00B10B04"/>
    <w:rsid w:val="00B10CFA"/>
    <w:rsid w:val="00B1169B"/>
    <w:rsid w:val="00B12491"/>
    <w:rsid w:val="00B13130"/>
    <w:rsid w:val="00B139E2"/>
    <w:rsid w:val="00B13D57"/>
    <w:rsid w:val="00B13FB0"/>
    <w:rsid w:val="00B144F5"/>
    <w:rsid w:val="00B14726"/>
    <w:rsid w:val="00B14A23"/>
    <w:rsid w:val="00B14A92"/>
    <w:rsid w:val="00B14C5D"/>
    <w:rsid w:val="00B14D49"/>
    <w:rsid w:val="00B150E5"/>
    <w:rsid w:val="00B152CC"/>
    <w:rsid w:val="00B1543A"/>
    <w:rsid w:val="00B16621"/>
    <w:rsid w:val="00B17436"/>
    <w:rsid w:val="00B17BBD"/>
    <w:rsid w:val="00B2032F"/>
    <w:rsid w:val="00B2038D"/>
    <w:rsid w:val="00B205D2"/>
    <w:rsid w:val="00B2135C"/>
    <w:rsid w:val="00B219AF"/>
    <w:rsid w:val="00B229D7"/>
    <w:rsid w:val="00B22BFF"/>
    <w:rsid w:val="00B22E75"/>
    <w:rsid w:val="00B22ED8"/>
    <w:rsid w:val="00B235FB"/>
    <w:rsid w:val="00B23764"/>
    <w:rsid w:val="00B23E3D"/>
    <w:rsid w:val="00B242BA"/>
    <w:rsid w:val="00B2449A"/>
    <w:rsid w:val="00B24E1F"/>
    <w:rsid w:val="00B251AE"/>
    <w:rsid w:val="00B25597"/>
    <w:rsid w:val="00B2569B"/>
    <w:rsid w:val="00B25B60"/>
    <w:rsid w:val="00B262D0"/>
    <w:rsid w:val="00B2760C"/>
    <w:rsid w:val="00B27DDF"/>
    <w:rsid w:val="00B30820"/>
    <w:rsid w:val="00B326E1"/>
    <w:rsid w:val="00B32A81"/>
    <w:rsid w:val="00B3309B"/>
    <w:rsid w:val="00B334EC"/>
    <w:rsid w:val="00B3460C"/>
    <w:rsid w:val="00B34DD1"/>
    <w:rsid w:val="00B35D43"/>
    <w:rsid w:val="00B366C6"/>
    <w:rsid w:val="00B36838"/>
    <w:rsid w:val="00B371BF"/>
    <w:rsid w:val="00B37447"/>
    <w:rsid w:val="00B3776A"/>
    <w:rsid w:val="00B37A24"/>
    <w:rsid w:val="00B40D77"/>
    <w:rsid w:val="00B410BD"/>
    <w:rsid w:val="00B410F9"/>
    <w:rsid w:val="00B423D6"/>
    <w:rsid w:val="00B424AE"/>
    <w:rsid w:val="00B42A77"/>
    <w:rsid w:val="00B43F4A"/>
    <w:rsid w:val="00B45B9E"/>
    <w:rsid w:val="00B45EE0"/>
    <w:rsid w:val="00B46444"/>
    <w:rsid w:val="00B468FC"/>
    <w:rsid w:val="00B46BE2"/>
    <w:rsid w:val="00B46DF7"/>
    <w:rsid w:val="00B475BD"/>
    <w:rsid w:val="00B47893"/>
    <w:rsid w:val="00B47C4A"/>
    <w:rsid w:val="00B47E7F"/>
    <w:rsid w:val="00B5146F"/>
    <w:rsid w:val="00B514A9"/>
    <w:rsid w:val="00B5161E"/>
    <w:rsid w:val="00B519E5"/>
    <w:rsid w:val="00B51A90"/>
    <w:rsid w:val="00B51BE4"/>
    <w:rsid w:val="00B51E45"/>
    <w:rsid w:val="00B52889"/>
    <w:rsid w:val="00B52CB6"/>
    <w:rsid w:val="00B537D9"/>
    <w:rsid w:val="00B53AA5"/>
    <w:rsid w:val="00B53E45"/>
    <w:rsid w:val="00B54512"/>
    <w:rsid w:val="00B54749"/>
    <w:rsid w:val="00B5481A"/>
    <w:rsid w:val="00B54C6B"/>
    <w:rsid w:val="00B54DBF"/>
    <w:rsid w:val="00B55874"/>
    <w:rsid w:val="00B5649A"/>
    <w:rsid w:val="00B56542"/>
    <w:rsid w:val="00B574CD"/>
    <w:rsid w:val="00B600BE"/>
    <w:rsid w:val="00B601E0"/>
    <w:rsid w:val="00B606E3"/>
    <w:rsid w:val="00B6116E"/>
    <w:rsid w:val="00B6151F"/>
    <w:rsid w:val="00B619C1"/>
    <w:rsid w:val="00B61C5D"/>
    <w:rsid w:val="00B63771"/>
    <w:rsid w:val="00B63B6D"/>
    <w:rsid w:val="00B642BE"/>
    <w:rsid w:val="00B646AE"/>
    <w:rsid w:val="00B64AFA"/>
    <w:rsid w:val="00B64F2E"/>
    <w:rsid w:val="00B65203"/>
    <w:rsid w:val="00B654B1"/>
    <w:rsid w:val="00B65791"/>
    <w:rsid w:val="00B660E5"/>
    <w:rsid w:val="00B662F7"/>
    <w:rsid w:val="00B66423"/>
    <w:rsid w:val="00B66565"/>
    <w:rsid w:val="00B67427"/>
    <w:rsid w:val="00B7063C"/>
    <w:rsid w:val="00B71442"/>
    <w:rsid w:val="00B71451"/>
    <w:rsid w:val="00B71CD4"/>
    <w:rsid w:val="00B72797"/>
    <w:rsid w:val="00B72F45"/>
    <w:rsid w:val="00B73F43"/>
    <w:rsid w:val="00B75A9E"/>
    <w:rsid w:val="00B75C85"/>
    <w:rsid w:val="00B75FF2"/>
    <w:rsid w:val="00B765E7"/>
    <w:rsid w:val="00B76E9D"/>
    <w:rsid w:val="00B772ED"/>
    <w:rsid w:val="00B77719"/>
    <w:rsid w:val="00B80026"/>
    <w:rsid w:val="00B8013C"/>
    <w:rsid w:val="00B8020A"/>
    <w:rsid w:val="00B806EE"/>
    <w:rsid w:val="00B80BF0"/>
    <w:rsid w:val="00B8152B"/>
    <w:rsid w:val="00B82540"/>
    <w:rsid w:val="00B83684"/>
    <w:rsid w:val="00B83CAD"/>
    <w:rsid w:val="00B84428"/>
    <w:rsid w:val="00B8612C"/>
    <w:rsid w:val="00B86310"/>
    <w:rsid w:val="00B86426"/>
    <w:rsid w:val="00B87006"/>
    <w:rsid w:val="00B87E2A"/>
    <w:rsid w:val="00B87FDE"/>
    <w:rsid w:val="00B912B7"/>
    <w:rsid w:val="00B93351"/>
    <w:rsid w:val="00B93540"/>
    <w:rsid w:val="00B93AB4"/>
    <w:rsid w:val="00B93F15"/>
    <w:rsid w:val="00B943DD"/>
    <w:rsid w:val="00B95497"/>
    <w:rsid w:val="00B95674"/>
    <w:rsid w:val="00B9572E"/>
    <w:rsid w:val="00B9627C"/>
    <w:rsid w:val="00B97B1C"/>
    <w:rsid w:val="00B97B38"/>
    <w:rsid w:val="00BA0093"/>
    <w:rsid w:val="00BA0C34"/>
    <w:rsid w:val="00BA0F0C"/>
    <w:rsid w:val="00BA26B4"/>
    <w:rsid w:val="00BA2713"/>
    <w:rsid w:val="00BA2DA7"/>
    <w:rsid w:val="00BA2E0D"/>
    <w:rsid w:val="00BA3C28"/>
    <w:rsid w:val="00BA4DA8"/>
    <w:rsid w:val="00BA50CF"/>
    <w:rsid w:val="00BA6DD0"/>
    <w:rsid w:val="00BA6F4A"/>
    <w:rsid w:val="00BA7594"/>
    <w:rsid w:val="00BA7E54"/>
    <w:rsid w:val="00BA7FD7"/>
    <w:rsid w:val="00BB0FA9"/>
    <w:rsid w:val="00BB168A"/>
    <w:rsid w:val="00BB2514"/>
    <w:rsid w:val="00BB2661"/>
    <w:rsid w:val="00BB2DA2"/>
    <w:rsid w:val="00BB30F9"/>
    <w:rsid w:val="00BB31DE"/>
    <w:rsid w:val="00BB37EC"/>
    <w:rsid w:val="00BB4125"/>
    <w:rsid w:val="00BB5072"/>
    <w:rsid w:val="00BB516B"/>
    <w:rsid w:val="00BB545F"/>
    <w:rsid w:val="00BB5986"/>
    <w:rsid w:val="00BB6C5F"/>
    <w:rsid w:val="00BB704D"/>
    <w:rsid w:val="00BC004D"/>
    <w:rsid w:val="00BC03C2"/>
    <w:rsid w:val="00BC04BA"/>
    <w:rsid w:val="00BC0B17"/>
    <w:rsid w:val="00BC0FC3"/>
    <w:rsid w:val="00BC1F00"/>
    <w:rsid w:val="00BC3072"/>
    <w:rsid w:val="00BC3332"/>
    <w:rsid w:val="00BC382F"/>
    <w:rsid w:val="00BC389C"/>
    <w:rsid w:val="00BC3D6C"/>
    <w:rsid w:val="00BC3DFA"/>
    <w:rsid w:val="00BC4849"/>
    <w:rsid w:val="00BC4B2E"/>
    <w:rsid w:val="00BC4CC9"/>
    <w:rsid w:val="00BC4FED"/>
    <w:rsid w:val="00BC6318"/>
    <w:rsid w:val="00BC64A2"/>
    <w:rsid w:val="00BC6AB7"/>
    <w:rsid w:val="00BC6D5D"/>
    <w:rsid w:val="00BC7290"/>
    <w:rsid w:val="00BC765B"/>
    <w:rsid w:val="00BC77AA"/>
    <w:rsid w:val="00BD0FAB"/>
    <w:rsid w:val="00BD13C7"/>
    <w:rsid w:val="00BD1B24"/>
    <w:rsid w:val="00BD2388"/>
    <w:rsid w:val="00BD243F"/>
    <w:rsid w:val="00BD2BD3"/>
    <w:rsid w:val="00BD3894"/>
    <w:rsid w:val="00BD38B4"/>
    <w:rsid w:val="00BD3A0E"/>
    <w:rsid w:val="00BD45FC"/>
    <w:rsid w:val="00BD4838"/>
    <w:rsid w:val="00BD64C6"/>
    <w:rsid w:val="00BD650B"/>
    <w:rsid w:val="00BD6B1A"/>
    <w:rsid w:val="00BD767C"/>
    <w:rsid w:val="00BD76D9"/>
    <w:rsid w:val="00BD784D"/>
    <w:rsid w:val="00BD7E01"/>
    <w:rsid w:val="00BE000B"/>
    <w:rsid w:val="00BE1217"/>
    <w:rsid w:val="00BE1AF4"/>
    <w:rsid w:val="00BE1FBF"/>
    <w:rsid w:val="00BE2306"/>
    <w:rsid w:val="00BE23D9"/>
    <w:rsid w:val="00BE2B20"/>
    <w:rsid w:val="00BE3001"/>
    <w:rsid w:val="00BE373C"/>
    <w:rsid w:val="00BE3A8B"/>
    <w:rsid w:val="00BE3AEF"/>
    <w:rsid w:val="00BE3BD3"/>
    <w:rsid w:val="00BE3D1B"/>
    <w:rsid w:val="00BE4354"/>
    <w:rsid w:val="00BE4BBA"/>
    <w:rsid w:val="00BE53E1"/>
    <w:rsid w:val="00BE6B31"/>
    <w:rsid w:val="00BE6B92"/>
    <w:rsid w:val="00BE6CF9"/>
    <w:rsid w:val="00BE7181"/>
    <w:rsid w:val="00BE751A"/>
    <w:rsid w:val="00BE7F8F"/>
    <w:rsid w:val="00BF0301"/>
    <w:rsid w:val="00BF06AD"/>
    <w:rsid w:val="00BF0734"/>
    <w:rsid w:val="00BF1F2B"/>
    <w:rsid w:val="00BF25ED"/>
    <w:rsid w:val="00BF2ABF"/>
    <w:rsid w:val="00BF2B2C"/>
    <w:rsid w:val="00BF2BD4"/>
    <w:rsid w:val="00BF2C0F"/>
    <w:rsid w:val="00BF31DC"/>
    <w:rsid w:val="00BF32AC"/>
    <w:rsid w:val="00BF34C2"/>
    <w:rsid w:val="00BF3550"/>
    <w:rsid w:val="00BF3744"/>
    <w:rsid w:val="00BF3EA9"/>
    <w:rsid w:val="00BF3EE7"/>
    <w:rsid w:val="00BF3F71"/>
    <w:rsid w:val="00BF43AE"/>
    <w:rsid w:val="00BF48E8"/>
    <w:rsid w:val="00BF4FC7"/>
    <w:rsid w:val="00BF5442"/>
    <w:rsid w:val="00BF587D"/>
    <w:rsid w:val="00BF594B"/>
    <w:rsid w:val="00BF793C"/>
    <w:rsid w:val="00C00B7D"/>
    <w:rsid w:val="00C00E2E"/>
    <w:rsid w:val="00C0149E"/>
    <w:rsid w:val="00C01889"/>
    <w:rsid w:val="00C01D31"/>
    <w:rsid w:val="00C021B9"/>
    <w:rsid w:val="00C027CA"/>
    <w:rsid w:val="00C027D4"/>
    <w:rsid w:val="00C02B49"/>
    <w:rsid w:val="00C036DC"/>
    <w:rsid w:val="00C037F6"/>
    <w:rsid w:val="00C044EC"/>
    <w:rsid w:val="00C044FF"/>
    <w:rsid w:val="00C0451B"/>
    <w:rsid w:val="00C04C7A"/>
    <w:rsid w:val="00C04D77"/>
    <w:rsid w:val="00C05370"/>
    <w:rsid w:val="00C05384"/>
    <w:rsid w:val="00C05971"/>
    <w:rsid w:val="00C060EA"/>
    <w:rsid w:val="00C0639C"/>
    <w:rsid w:val="00C0671B"/>
    <w:rsid w:val="00C070FF"/>
    <w:rsid w:val="00C101F2"/>
    <w:rsid w:val="00C10293"/>
    <w:rsid w:val="00C10339"/>
    <w:rsid w:val="00C10D01"/>
    <w:rsid w:val="00C10EC7"/>
    <w:rsid w:val="00C112F1"/>
    <w:rsid w:val="00C11B60"/>
    <w:rsid w:val="00C11D6E"/>
    <w:rsid w:val="00C12042"/>
    <w:rsid w:val="00C12C38"/>
    <w:rsid w:val="00C13AB9"/>
    <w:rsid w:val="00C14CE3"/>
    <w:rsid w:val="00C15862"/>
    <w:rsid w:val="00C15BA1"/>
    <w:rsid w:val="00C16038"/>
    <w:rsid w:val="00C16F2C"/>
    <w:rsid w:val="00C16F32"/>
    <w:rsid w:val="00C175EB"/>
    <w:rsid w:val="00C17A3B"/>
    <w:rsid w:val="00C17A80"/>
    <w:rsid w:val="00C17BF0"/>
    <w:rsid w:val="00C17EBA"/>
    <w:rsid w:val="00C206F5"/>
    <w:rsid w:val="00C2157A"/>
    <w:rsid w:val="00C21BF2"/>
    <w:rsid w:val="00C225F2"/>
    <w:rsid w:val="00C2344D"/>
    <w:rsid w:val="00C2364F"/>
    <w:rsid w:val="00C2381A"/>
    <w:rsid w:val="00C23D50"/>
    <w:rsid w:val="00C23F1D"/>
    <w:rsid w:val="00C23FF1"/>
    <w:rsid w:val="00C24381"/>
    <w:rsid w:val="00C24517"/>
    <w:rsid w:val="00C246A4"/>
    <w:rsid w:val="00C24F35"/>
    <w:rsid w:val="00C2568C"/>
    <w:rsid w:val="00C25BEA"/>
    <w:rsid w:val="00C25E53"/>
    <w:rsid w:val="00C30068"/>
    <w:rsid w:val="00C300DA"/>
    <w:rsid w:val="00C306A3"/>
    <w:rsid w:val="00C328A1"/>
    <w:rsid w:val="00C32F86"/>
    <w:rsid w:val="00C33AFB"/>
    <w:rsid w:val="00C34BD5"/>
    <w:rsid w:val="00C3506F"/>
    <w:rsid w:val="00C35207"/>
    <w:rsid w:val="00C35511"/>
    <w:rsid w:val="00C3575D"/>
    <w:rsid w:val="00C35AE8"/>
    <w:rsid w:val="00C36068"/>
    <w:rsid w:val="00C360F7"/>
    <w:rsid w:val="00C368F7"/>
    <w:rsid w:val="00C36D74"/>
    <w:rsid w:val="00C36E8A"/>
    <w:rsid w:val="00C37BF1"/>
    <w:rsid w:val="00C4028B"/>
    <w:rsid w:val="00C41572"/>
    <w:rsid w:val="00C41F83"/>
    <w:rsid w:val="00C42654"/>
    <w:rsid w:val="00C429D7"/>
    <w:rsid w:val="00C42A25"/>
    <w:rsid w:val="00C43004"/>
    <w:rsid w:val="00C4320B"/>
    <w:rsid w:val="00C432E4"/>
    <w:rsid w:val="00C43C15"/>
    <w:rsid w:val="00C447EC"/>
    <w:rsid w:val="00C44CB8"/>
    <w:rsid w:val="00C4527C"/>
    <w:rsid w:val="00C476C3"/>
    <w:rsid w:val="00C47A64"/>
    <w:rsid w:val="00C50B7A"/>
    <w:rsid w:val="00C511FF"/>
    <w:rsid w:val="00C51937"/>
    <w:rsid w:val="00C52198"/>
    <w:rsid w:val="00C52276"/>
    <w:rsid w:val="00C52670"/>
    <w:rsid w:val="00C52B69"/>
    <w:rsid w:val="00C52B6C"/>
    <w:rsid w:val="00C52D60"/>
    <w:rsid w:val="00C5300D"/>
    <w:rsid w:val="00C53625"/>
    <w:rsid w:val="00C53678"/>
    <w:rsid w:val="00C53F5D"/>
    <w:rsid w:val="00C54115"/>
    <w:rsid w:val="00C54523"/>
    <w:rsid w:val="00C545F9"/>
    <w:rsid w:val="00C54622"/>
    <w:rsid w:val="00C5462E"/>
    <w:rsid w:val="00C54CF5"/>
    <w:rsid w:val="00C54E79"/>
    <w:rsid w:val="00C55218"/>
    <w:rsid w:val="00C553E5"/>
    <w:rsid w:val="00C575C4"/>
    <w:rsid w:val="00C577D7"/>
    <w:rsid w:val="00C5788E"/>
    <w:rsid w:val="00C60165"/>
    <w:rsid w:val="00C60EFB"/>
    <w:rsid w:val="00C61317"/>
    <w:rsid w:val="00C6152C"/>
    <w:rsid w:val="00C617CF"/>
    <w:rsid w:val="00C61E25"/>
    <w:rsid w:val="00C62170"/>
    <w:rsid w:val="00C622F8"/>
    <w:rsid w:val="00C62777"/>
    <w:rsid w:val="00C62C7A"/>
    <w:rsid w:val="00C641BD"/>
    <w:rsid w:val="00C6662C"/>
    <w:rsid w:val="00C66A8C"/>
    <w:rsid w:val="00C674B4"/>
    <w:rsid w:val="00C67C8E"/>
    <w:rsid w:val="00C71BD6"/>
    <w:rsid w:val="00C71C58"/>
    <w:rsid w:val="00C71F80"/>
    <w:rsid w:val="00C72582"/>
    <w:rsid w:val="00C72B34"/>
    <w:rsid w:val="00C736D2"/>
    <w:rsid w:val="00C7384A"/>
    <w:rsid w:val="00C73C21"/>
    <w:rsid w:val="00C73F24"/>
    <w:rsid w:val="00C74302"/>
    <w:rsid w:val="00C749F3"/>
    <w:rsid w:val="00C74B47"/>
    <w:rsid w:val="00C752B4"/>
    <w:rsid w:val="00C75801"/>
    <w:rsid w:val="00C7633E"/>
    <w:rsid w:val="00C76BB4"/>
    <w:rsid w:val="00C76EAA"/>
    <w:rsid w:val="00C77527"/>
    <w:rsid w:val="00C779AF"/>
    <w:rsid w:val="00C8065E"/>
    <w:rsid w:val="00C80A32"/>
    <w:rsid w:val="00C80BFD"/>
    <w:rsid w:val="00C80E7A"/>
    <w:rsid w:val="00C8105D"/>
    <w:rsid w:val="00C81465"/>
    <w:rsid w:val="00C818B5"/>
    <w:rsid w:val="00C81E49"/>
    <w:rsid w:val="00C8212F"/>
    <w:rsid w:val="00C823D8"/>
    <w:rsid w:val="00C82466"/>
    <w:rsid w:val="00C836B1"/>
    <w:rsid w:val="00C844A2"/>
    <w:rsid w:val="00C84CA3"/>
    <w:rsid w:val="00C84D64"/>
    <w:rsid w:val="00C84F01"/>
    <w:rsid w:val="00C855E8"/>
    <w:rsid w:val="00C858B6"/>
    <w:rsid w:val="00C86CD8"/>
    <w:rsid w:val="00C87863"/>
    <w:rsid w:val="00C90370"/>
    <w:rsid w:val="00C905A4"/>
    <w:rsid w:val="00C90BD4"/>
    <w:rsid w:val="00C91A6A"/>
    <w:rsid w:val="00C91C12"/>
    <w:rsid w:val="00C91FB5"/>
    <w:rsid w:val="00C92226"/>
    <w:rsid w:val="00C92728"/>
    <w:rsid w:val="00C9289D"/>
    <w:rsid w:val="00C92AF3"/>
    <w:rsid w:val="00C92D22"/>
    <w:rsid w:val="00C9307A"/>
    <w:rsid w:val="00C93402"/>
    <w:rsid w:val="00C9396C"/>
    <w:rsid w:val="00C93B1F"/>
    <w:rsid w:val="00C93E01"/>
    <w:rsid w:val="00C93FEF"/>
    <w:rsid w:val="00C945E1"/>
    <w:rsid w:val="00C946E1"/>
    <w:rsid w:val="00C95553"/>
    <w:rsid w:val="00C958E3"/>
    <w:rsid w:val="00C9684D"/>
    <w:rsid w:val="00C96CF5"/>
    <w:rsid w:val="00C96EC9"/>
    <w:rsid w:val="00C9701F"/>
    <w:rsid w:val="00C97B2E"/>
    <w:rsid w:val="00CA1AF3"/>
    <w:rsid w:val="00CA252D"/>
    <w:rsid w:val="00CA2B9A"/>
    <w:rsid w:val="00CA2DC8"/>
    <w:rsid w:val="00CA362D"/>
    <w:rsid w:val="00CA38C2"/>
    <w:rsid w:val="00CA3F2A"/>
    <w:rsid w:val="00CA423C"/>
    <w:rsid w:val="00CA458C"/>
    <w:rsid w:val="00CA47E2"/>
    <w:rsid w:val="00CA4834"/>
    <w:rsid w:val="00CA4A9B"/>
    <w:rsid w:val="00CA57AF"/>
    <w:rsid w:val="00CA57C7"/>
    <w:rsid w:val="00CA642F"/>
    <w:rsid w:val="00CA6B89"/>
    <w:rsid w:val="00CA71EA"/>
    <w:rsid w:val="00CA758D"/>
    <w:rsid w:val="00CA793C"/>
    <w:rsid w:val="00CA7D8C"/>
    <w:rsid w:val="00CB04B1"/>
    <w:rsid w:val="00CB08AA"/>
    <w:rsid w:val="00CB1257"/>
    <w:rsid w:val="00CB158F"/>
    <w:rsid w:val="00CB166E"/>
    <w:rsid w:val="00CB1AF3"/>
    <w:rsid w:val="00CB1CDF"/>
    <w:rsid w:val="00CB331D"/>
    <w:rsid w:val="00CB353F"/>
    <w:rsid w:val="00CB3938"/>
    <w:rsid w:val="00CB4A84"/>
    <w:rsid w:val="00CB56DA"/>
    <w:rsid w:val="00CB608C"/>
    <w:rsid w:val="00CB64B4"/>
    <w:rsid w:val="00CB748B"/>
    <w:rsid w:val="00CB7956"/>
    <w:rsid w:val="00CB7A0C"/>
    <w:rsid w:val="00CC0A2A"/>
    <w:rsid w:val="00CC213E"/>
    <w:rsid w:val="00CC2335"/>
    <w:rsid w:val="00CC2400"/>
    <w:rsid w:val="00CC3194"/>
    <w:rsid w:val="00CC39B3"/>
    <w:rsid w:val="00CC3FF9"/>
    <w:rsid w:val="00CC4A2D"/>
    <w:rsid w:val="00CC5A2A"/>
    <w:rsid w:val="00CC5BD7"/>
    <w:rsid w:val="00CC5CF4"/>
    <w:rsid w:val="00CC5EFF"/>
    <w:rsid w:val="00CC6C68"/>
    <w:rsid w:val="00CC6EEA"/>
    <w:rsid w:val="00CC7EA1"/>
    <w:rsid w:val="00CD0349"/>
    <w:rsid w:val="00CD0419"/>
    <w:rsid w:val="00CD0AE6"/>
    <w:rsid w:val="00CD10FD"/>
    <w:rsid w:val="00CD2586"/>
    <w:rsid w:val="00CD3064"/>
    <w:rsid w:val="00CD32AB"/>
    <w:rsid w:val="00CD426F"/>
    <w:rsid w:val="00CD4BB7"/>
    <w:rsid w:val="00CD56A5"/>
    <w:rsid w:val="00CD6402"/>
    <w:rsid w:val="00CD649D"/>
    <w:rsid w:val="00CD6924"/>
    <w:rsid w:val="00CD6BA1"/>
    <w:rsid w:val="00CD7C63"/>
    <w:rsid w:val="00CD7D62"/>
    <w:rsid w:val="00CD7DCB"/>
    <w:rsid w:val="00CD7E37"/>
    <w:rsid w:val="00CE00D1"/>
    <w:rsid w:val="00CE026D"/>
    <w:rsid w:val="00CE08F6"/>
    <w:rsid w:val="00CE1638"/>
    <w:rsid w:val="00CE2410"/>
    <w:rsid w:val="00CE467C"/>
    <w:rsid w:val="00CE48C5"/>
    <w:rsid w:val="00CE51DD"/>
    <w:rsid w:val="00CE527B"/>
    <w:rsid w:val="00CE5F28"/>
    <w:rsid w:val="00CE636D"/>
    <w:rsid w:val="00CE67E6"/>
    <w:rsid w:val="00CE694F"/>
    <w:rsid w:val="00CE7020"/>
    <w:rsid w:val="00CE7AC3"/>
    <w:rsid w:val="00CE7C38"/>
    <w:rsid w:val="00CF0C2C"/>
    <w:rsid w:val="00CF0E03"/>
    <w:rsid w:val="00CF1955"/>
    <w:rsid w:val="00CF2515"/>
    <w:rsid w:val="00CF2555"/>
    <w:rsid w:val="00CF2802"/>
    <w:rsid w:val="00CF3249"/>
    <w:rsid w:val="00CF325D"/>
    <w:rsid w:val="00CF391E"/>
    <w:rsid w:val="00CF40FA"/>
    <w:rsid w:val="00CF429F"/>
    <w:rsid w:val="00CF48C1"/>
    <w:rsid w:val="00CF51E1"/>
    <w:rsid w:val="00CF5432"/>
    <w:rsid w:val="00CF5BE8"/>
    <w:rsid w:val="00CF602B"/>
    <w:rsid w:val="00CF60FF"/>
    <w:rsid w:val="00CF6CC8"/>
    <w:rsid w:val="00CF6FE6"/>
    <w:rsid w:val="00D00179"/>
    <w:rsid w:val="00D0093B"/>
    <w:rsid w:val="00D00AF4"/>
    <w:rsid w:val="00D00DD7"/>
    <w:rsid w:val="00D01211"/>
    <w:rsid w:val="00D01C86"/>
    <w:rsid w:val="00D02168"/>
    <w:rsid w:val="00D0414C"/>
    <w:rsid w:val="00D043B2"/>
    <w:rsid w:val="00D044E0"/>
    <w:rsid w:val="00D050A9"/>
    <w:rsid w:val="00D05D0F"/>
    <w:rsid w:val="00D05E29"/>
    <w:rsid w:val="00D065C3"/>
    <w:rsid w:val="00D06956"/>
    <w:rsid w:val="00D06D69"/>
    <w:rsid w:val="00D07072"/>
    <w:rsid w:val="00D07FCC"/>
    <w:rsid w:val="00D10261"/>
    <w:rsid w:val="00D10868"/>
    <w:rsid w:val="00D108CF"/>
    <w:rsid w:val="00D10B44"/>
    <w:rsid w:val="00D10C38"/>
    <w:rsid w:val="00D117C3"/>
    <w:rsid w:val="00D13B4A"/>
    <w:rsid w:val="00D14166"/>
    <w:rsid w:val="00D14A9E"/>
    <w:rsid w:val="00D15B94"/>
    <w:rsid w:val="00D15EC1"/>
    <w:rsid w:val="00D16A46"/>
    <w:rsid w:val="00D177FE"/>
    <w:rsid w:val="00D17D7C"/>
    <w:rsid w:val="00D20130"/>
    <w:rsid w:val="00D20605"/>
    <w:rsid w:val="00D20995"/>
    <w:rsid w:val="00D209BA"/>
    <w:rsid w:val="00D20B1A"/>
    <w:rsid w:val="00D20C32"/>
    <w:rsid w:val="00D21F49"/>
    <w:rsid w:val="00D234C2"/>
    <w:rsid w:val="00D23680"/>
    <w:rsid w:val="00D241FB"/>
    <w:rsid w:val="00D24584"/>
    <w:rsid w:val="00D25D0B"/>
    <w:rsid w:val="00D25F47"/>
    <w:rsid w:val="00D26219"/>
    <w:rsid w:val="00D27064"/>
    <w:rsid w:val="00D27112"/>
    <w:rsid w:val="00D27160"/>
    <w:rsid w:val="00D2790E"/>
    <w:rsid w:val="00D27970"/>
    <w:rsid w:val="00D30190"/>
    <w:rsid w:val="00D307FA"/>
    <w:rsid w:val="00D31DCC"/>
    <w:rsid w:val="00D32D98"/>
    <w:rsid w:val="00D33119"/>
    <w:rsid w:val="00D3361B"/>
    <w:rsid w:val="00D33625"/>
    <w:rsid w:val="00D33CA7"/>
    <w:rsid w:val="00D342FE"/>
    <w:rsid w:val="00D34416"/>
    <w:rsid w:val="00D34CC6"/>
    <w:rsid w:val="00D356C8"/>
    <w:rsid w:val="00D35E81"/>
    <w:rsid w:val="00D361C0"/>
    <w:rsid w:val="00D367B4"/>
    <w:rsid w:val="00D3704E"/>
    <w:rsid w:val="00D372C1"/>
    <w:rsid w:val="00D37F88"/>
    <w:rsid w:val="00D404DF"/>
    <w:rsid w:val="00D40803"/>
    <w:rsid w:val="00D4081D"/>
    <w:rsid w:val="00D40848"/>
    <w:rsid w:val="00D4186F"/>
    <w:rsid w:val="00D420DB"/>
    <w:rsid w:val="00D433A8"/>
    <w:rsid w:val="00D435F8"/>
    <w:rsid w:val="00D437C6"/>
    <w:rsid w:val="00D43E1A"/>
    <w:rsid w:val="00D449F5"/>
    <w:rsid w:val="00D44D48"/>
    <w:rsid w:val="00D4559D"/>
    <w:rsid w:val="00D461FE"/>
    <w:rsid w:val="00D46E55"/>
    <w:rsid w:val="00D46F04"/>
    <w:rsid w:val="00D46FE6"/>
    <w:rsid w:val="00D47A8A"/>
    <w:rsid w:val="00D50732"/>
    <w:rsid w:val="00D510D6"/>
    <w:rsid w:val="00D512F9"/>
    <w:rsid w:val="00D52192"/>
    <w:rsid w:val="00D52A81"/>
    <w:rsid w:val="00D52F47"/>
    <w:rsid w:val="00D53049"/>
    <w:rsid w:val="00D530E5"/>
    <w:rsid w:val="00D53389"/>
    <w:rsid w:val="00D534E0"/>
    <w:rsid w:val="00D5498A"/>
    <w:rsid w:val="00D54B41"/>
    <w:rsid w:val="00D5532E"/>
    <w:rsid w:val="00D55CB1"/>
    <w:rsid w:val="00D55E6B"/>
    <w:rsid w:val="00D56877"/>
    <w:rsid w:val="00D56CA3"/>
    <w:rsid w:val="00D60013"/>
    <w:rsid w:val="00D60579"/>
    <w:rsid w:val="00D61634"/>
    <w:rsid w:val="00D634BF"/>
    <w:rsid w:val="00D64875"/>
    <w:rsid w:val="00D648CC"/>
    <w:rsid w:val="00D648F9"/>
    <w:rsid w:val="00D64AC6"/>
    <w:rsid w:val="00D64CC5"/>
    <w:rsid w:val="00D64EC9"/>
    <w:rsid w:val="00D64F25"/>
    <w:rsid w:val="00D65071"/>
    <w:rsid w:val="00D6512C"/>
    <w:rsid w:val="00D65B5F"/>
    <w:rsid w:val="00D65CB3"/>
    <w:rsid w:val="00D65E12"/>
    <w:rsid w:val="00D66306"/>
    <w:rsid w:val="00D663C4"/>
    <w:rsid w:val="00D66464"/>
    <w:rsid w:val="00D6690E"/>
    <w:rsid w:val="00D66CC1"/>
    <w:rsid w:val="00D704F4"/>
    <w:rsid w:val="00D70ECB"/>
    <w:rsid w:val="00D7154A"/>
    <w:rsid w:val="00D71B13"/>
    <w:rsid w:val="00D71B84"/>
    <w:rsid w:val="00D71E45"/>
    <w:rsid w:val="00D71FE3"/>
    <w:rsid w:val="00D720D9"/>
    <w:rsid w:val="00D72ADC"/>
    <w:rsid w:val="00D72B3D"/>
    <w:rsid w:val="00D74871"/>
    <w:rsid w:val="00D749B9"/>
    <w:rsid w:val="00D74DA4"/>
    <w:rsid w:val="00D74EC4"/>
    <w:rsid w:val="00D7539C"/>
    <w:rsid w:val="00D7594C"/>
    <w:rsid w:val="00D75C3A"/>
    <w:rsid w:val="00D75D54"/>
    <w:rsid w:val="00D75FED"/>
    <w:rsid w:val="00D76181"/>
    <w:rsid w:val="00D76369"/>
    <w:rsid w:val="00D76724"/>
    <w:rsid w:val="00D76763"/>
    <w:rsid w:val="00D76831"/>
    <w:rsid w:val="00D77B46"/>
    <w:rsid w:val="00D77D8F"/>
    <w:rsid w:val="00D77EA5"/>
    <w:rsid w:val="00D80194"/>
    <w:rsid w:val="00D80715"/>
    <w:rsid w:val="00D80A29"/>
    <w:rsid w:val="00D80FBB"/>
    <w:rsid w:val="00D810A5"/>
    <w:rsid w:val="00D81AE6"/>
    <w:rsid w:val="00D81F43"/>
    <w:rsid w:val="00D82B96"/>
    <w:rsid w:val="00D83042"/>
    <w:rsid w:val="00D83210"/>
    <w:rsid w:val="00D832C9"/>
    <w:rsid w:val="00D83832"/>
    <w:rsid w:val="00D83AA5"/>
    <w:rsid w:val="00D83CDA"/>
    <w:rsid w:val="00D8427D"/>
    <w:rsid w:val="00D843B7"/>
    <w:rsid w:val="00D84696"/>
    <w:rsid w:val="00D84DB2"/>
    <w:rsid w:val="00D85FAF"/>
    <w:rsid w:val="00D86032"/>
    <w:rsid w:val="00D86660"/>
    <w:rsid w:val="00D866E3"/>
    <w:rsid w:val="00D8675E"/>
    <w:rsid w:val="00D8765D"/>
    <w:rsid w:val="00D90530"/>
    <w:rsid w:val="00D91343"/>
    <w:rsid w:val="00D919E3"/>
    <w:rsid w:val="00D91BA6"/>
    <w:rsid w:val="00D91BF8"/>
    <w:rsid w:val="00D923D5"/>
    <w:rsid w:val="00D9250B"/>
    <w:rsid w:val="00D92D1E"/>
    <w:rsid w:val="00D92DC1"/>
    <w:rsid w:val="00D9353A"/>
    <w:rsid w:val="00D93E70"/>
    <w:rsid w:val="00D93E82"/>
    <w:rsid w:val="00D94670"/>
    <w:rsid w:val="00D959BD"/>
    <w:rsid w:val="00D960C6"/>
    <w:rsid w:val="00D968BA"/>
    <w:rsid w:val="00D9777E"/>
    <w:rsid w:val="00D9786E"/>
    <w:rsid w:val="00D97BF2"/>
    <w:rsid w:val="00DA030D"/>
    <w:rsid w:val="00DA036D"/>
    <w:rsid w:val="00DA0E3B"/>
    <w:rsid w:val="00DA1E9C"/>
    <w:rsid w:val="00DA363B"/>
    <w:rsid w:val="00DA37E9"/>
    <w:rsid w:val="00DA38D5"/>
    <w:rsid w:val="00DA3F1F"/>
    <w:rsid w:val="00DA44E7"/>
    <w:rsid w:val="00DA6752"/>
    <w:rsid w:val="00DA68FF"/>
    <w:rsid w:val="00DA75EC"/>
    <w:rsid w:val="00DB0DB2"/>
    <w:rsid w:val="00DB216C"/>
    <w:rsid w:val="00DB2197"/>
    <w:rsid w:val="00DB24CA"/>
    <w:rsid w:val="00DB2A8C"/>
    <w:rsid w:val="00DB2DF8"/>
    <w:rsid w:val="00DB3405"/>
    <w:rsid w:val="00DB3588"/>
    <w:rsid w:val="00DB3E71"/>
    <w:rsid w:val="00DB4C41"/>
    <w:rsid w:val="00DB4DF9"/>
    <w:rsid w:val="00DB5815"/>
    <w:rsid w:val="00DB5954"/>
    <w:rsid w:val="00DB635E"/>
    <w:rsid w:val="00DB63C2"/>
    <w:rsid w:val="00DB6A10"/>
    <w:rsid w:val="00DB6BDE"/>
    <w:rsid w:val="00DB7844"/>
    <w:rsid w:val="00DB7C5D"/>
    <w:rsid w:val="00DC00BA"/>
    <w:rsid w:val="00DC065C"/>
    <w:rsid w:val="00DC0A21"/>
    <w:rsid w:val="00DC126D"/>
    <w:rsid w:val="00DC13A4"/>
    <w:rsid w:val="00DC1677"/>
    <w:rsid w:val="00DC25E5"/>
    <w:rsid w:val="00DC2BB8"/>
    <w:rsid w:val="00DC2FFF"/>
    <w:rsid w:val="00DC354A"/>
    <w:rsid w:val="00DC358D"/>
    <w:rsid w:val="00DC359B"/>
    <w:rsid w:val="00DC39E2"/>
    <w:rsid w:val="00DC3CAA"/>
    <w:rsid w:val="00DC4870"/>
    <w:rsid w:val="00DC4DDC"/>
    <w:rsid w:val="00DC59E3"/>
    <w:rsid w:val="00DC5E55"/>
    <w:rsid w:val="00DC6185"/>
    <w:rsid w:val="00DC63FE"/>
    <w:rsid w:val="00DC65B3"/>
    <w:rsid w:val="00DC6708"/>
    <w:rsid w:val="00DC7096"/>
    <w:rsid w:val="00DC745C"/>
    <w:rsid w:val="00DC7C2E"/>
    <w:rsid w:val="00DD0068"/>
    <w:rsid w:val="00DD05A5"/>
    <w:rsid w:val="00DD0F0D"/>
    <w:rsid w:val="00DD1409"/>
    <w:rsid w:val="00DD490E"/>
    <w:rsid w:val="00DD4C8D"/>
    <w:rsid w:val="00DD5566"/>
    <w:rsid w:val="00DD5F65"/>
    <w:rsid w:val="00DD63AA"/>
    <w:rsid w:val="00DD6528"/>
    <w:rsid w:val="00DD7BDD"/>
    <w:rsid w:val="00DD7F20"/>
    <w:rsid w:val="00DE06FC"/>
    <w:rsid w:val="00DE0F86"/>
    <w:rsid w:val="00DE1725"/>
    <w:rsid w:val="00DE17B2"/>
    <w:rsid w:val="00DE19BF"/>
    <w:rsid w:val="00DE1CE9"/>
    <w:rsid w:val="00DE1EA5"/>
    <w:rsid w:val="00DE28EC"/>
    <w:rsid w:val="00DE2A90"/>
    <w:rsid w:val="00DE2C66"/>
    <w:rsid w:val="00DE3764"/>
    <w:rsid w:val="00DE3D0F"/>
    <w:rsid w:val="00DE4576"/>
    <w:rsid w:val="00DE45AB"/>
    <w:rsid w:val="00DE53C9"/>
    <w:rsid w:val="00DE53FB"/>
    <w:rsid w:val="00DE562A"/>
    <w:rsid w:val="00DE57C3"/>
    <w:rsid w:val="00DE5FAB"/>
    <w:rsid w:val="00DE6554"/>
    <w:rsid w:val="00DE665C"/>
    <w:rsid w:val="00DE6B26"/>
    <w:rsid w:val="00DE711A"/>
    <w:rsid w:val="00DE7ADF"/>
    <w:rsid w:val="00DF1A82"/>
    <w:rsid w:val="00DF2581"/>
    <w:rsid w:val="00DF2741"/>
    <w:rsid w:val="00DF29F3"/>
    <w:rsid w:val="00DF2B73"/>
    <w:rsid w:val="00DF3223"/>
    <w:rsid w:val="00DF336D"/>
    <w:rsid w:val="00DF403B"/>
    <w:rsid w:val="00DF47AB"/>
    <w:rsid w:val="00DF67E8"/>
    <w:rsid w:val="00DF69FB"/>
    <w:rsid w:val="00DF72C3"/>
    <w:rsid w:val="00E00177"/>
    <w:rsid w:val="00E00362"/>
    <w:rsid w:val="00E00840"/>
    <w:rsid w:val="00E00C86"/>
    <w:rsid w:val="00E015B1"/>
    <w:rsid w:val="00E02742"/>
    <w:rsid w:val="00E02BDF"/>
    <w:rsid w:val="00E03C53"/>
    <w:rsid w:val="00E04588"/>
    <w:rsid w:val="00E048DC"/>
    <w:rsid w:val="00E04EEE"/>
    <w:rsid w:val="00E051EB"/>
    <w:rsid w:val="00E0578E"/>
    <w:rsid w:val="00E06259"/>
    <w:rsid w:val="00E0662C"/>
    <w:rsid w:val="00E06C2F"/>
    <w:rsid w:val="00E07E6A"/>
    <w:rsid w:val="00E1022E"/>
    <w:rsid w:val="00E10900"/>
    <w:rsid w:val="00E10C5E"/>
    <w:rsid w:val="00E10CA4"/>
    <w:rsid w:val="00E12109"/>
    <w:rsid w:val="00E12284"/>
    <w:rsid w:val="00E1315F"/>
    <w:rsid w:val="00E14300"/>
    <w:rsid w:val="00E14CEE"/>
    <w:rsid w:val="00E1548B"/>
    <w:rsid w:val="00E1583F"/>
    <w:rsid w:val="00E15902"/>
    <w:rsid w:val="00E16C8E"/>
    <w:rsid w:val="00E16F25"/>
    <w:rsid w:val="00E1779B"/>
    <w:rsid w:val="00E17874"/>
    <w:rsid w:val="00E1791F"/>
    <w:rsid w:val="00E17E34"/>
    <w:rsid w:val="00E17FDC"/>
    <w:rsid w:val="00E20041"/>
    <w:rsid w:val="00E2019D"/>
    <w:rsid w:val="00E211E4"/>
    <w:rsid w:val="00E214A8"/>
    <w:rsid w:val="00E21828"/>
    <w:rsid w:val="00E21890"/>
    <w:rsid w:val="00E21895"/>
    <w:rsid w:val="00E2198D"/>
    <w:rsid w:val="00E21BDA"/>
    <w:rsid w:val="00E22281"/>
    <w:rsid w:val="00E23401"/>
    <w:rsid w:val="00E24055"/>
    <w:rsid w:val="00E2469C"/>
    <w:rsid w:val="00E24770"/>
    <w:rsid w:val="00E24B98"/>
    <w:rsid w:val="00E24C4B"/>
    <w:rsid w:val="00E24E24"/>
    <w:rsid w:val="00E2532F"/>
    <w:rsid w:val="00E25F27"/>
    <w:rsid w:val="00E266E4"/>
    <w:rsid w:val="00E273AB"/>
    <w:rsid w:val="00E27DE1"/>
    <w:rsid w:val="00E310A0"/>
    <w:rsid w:val="00E310B8"/>
    <w:rsid w:val="00E31C6F"/>
    <w:rsid w:val="00E33355"/>
    <w:rsid w:val="00E336A7"/>
    <w:rsid w:val="00E3385E"/>
    <w:rsid w:val="00E33ED6"/>
    <w:rsid w:val="00E340C1"/>
    <w:rsid w:val="00E3461F"/>
    <w:rsid w:val="00E34D66"/>
    <w:rsid w:val="00E35EC3"/>
    <w:rsid w:val="00E361C1"/>
    <w:rsid w:val="00E36C5A"/>
    <w:rsid w:val="00E36FFD"/>
    <w:rsid w:val="00E37431"/>
    <w:rsid w:val="00E4042A"/>
    <w:rsid w:val="00E40965"/>
    <w:rsid w:val="00E412AA"/>
    <w:rsid w:val="00E412FA"/>
    <w:rsid w:val="00E41EA0"/>
    <w:rsid w:val="00E42CFC"/>
    <w:rsid w:val="00E42DD8"/>
    <w:rsid w:val="00E438E7"/>
    <w:rsid w:val="00E4396B"/>
    <w:rsid w:val="00E4517A"/>
    <w:rsid w:val="00E45D75"/>
    <w:rsid w:val="00E462FD"/>
    <w:rsid w:val="00E46A83"/>
    <w:rsid w:val="00E477F5"/>
    <w:rsid w:val="00E47A54"/>
    <w:rsid w:val="00E50C6A"/>
    <w:rsid w:val="00E5150C"/>
    <w:rsid w:val="00E51EEF"/>
    <w:rsid w:val="00E527DB"/>
    <w:rsid w:val="00E52D4E"/>
    <w:rsid w:val="00E53215"/>
    <w:rsid w:val="00E533CF"/>
    <w:rsid w:val="00E53915"/>
    <w:rsid w:val="00E53B19"/>
    <w:rsid w:val="00E53CE2"/>
    <w:rsid w:val="00E55E8B"/>
    <w:rsid w:val="00E56100"/>
    <w:rsid w:val="00E56533"/>
    <w:rsid w:val="00E568ED"/>
    <w:rsid w:val="00E569AB"/>
    <w:rsid w:val="00E56BD6"/>
    <w:rsid w:val="00E56F3D"/>
    <w:rsid w:val="00E57636"/>
    <w:rsid w:val="00E60308"/>
    <w:rsid w:val="00E60D9A"/>
    <w:rsid w:val="00E616F1"/>
    <w:rsid w:val="00E61844"/>
    <w:rsid w:val="00E61C40"/>
    <w:rsid w:val="00E61EBF"/>
    <w:rsid w:val="00E622F3"/>
    <w:rsid w:val="00E62A22"/>
    <w:rsid w:val="00E62F18"/>
    <w:rsid w:val="00E648BD"/>
    <w:rsid w:val="00E665A4"/>
    <w:rsid w:val="00E70072"/>
    <w:rsid w:val="00E706E3"/>
    <w:rsid w:val="00E70A3B"/>
    <w:rsid w:val="00E70D6A"/>
    <w:rsid w:val="00E71551"/>
    <w:rsid w:val="00E725C2"/>
    <w:rsid w:val="00E725EE"/>
    <w:rsid w:val="00E72E27"/>
    <w:rsid w:val="00E72F79"/>
    <w:rsid w:val="00E737D9"/>
    <w:rsid w:val="00E7384E"/>
    <w:rsid w:val="00E74CA5"/>
    <w:rsid w:val="00E751EA"/>
    <w:rsid w:val="00E75498"/>
    <w:rsid w:val="00E75B33"/>
    <w:rsid w:val="00E75DD1"/>
    <w:rsid w:val="00E76AB3"/>
    <w:rsid w:val="00E77489"/>
    <w:rsid w:val="00E776DA"/>
    <w:rsid w:val="00E77BA0"/>
    <w:rsid w:val="00E77DBD"/>
    <w:rsid w:val="00E80059"/>
    <w:rsid w:val="00E8094F"/>
    <w:rsid w:val="00E8110A"/>
    <w:rsid w:val="00E82180"/>
    <w:rsid w:val="00E82A3B"/>
    <w:rsid w:val="00E84850"/>
    <w:rsid w:val="00E84D81"/>
    <w:rsid w:val="00E84FC0"/>
    <w:rsid w:val="00E852D9"/>
    <w:rsid w:val="00E8622A"/>
    <w:rsid w:val="00E86523"/>
    <w:rsid w:val="00E8699D"/>
    <w:rsid w:val="00E87C56"/>
    <w:rsid w:val="00E905CF"/>
    <w:rsid w:val="00E905ED"/>
    <w:rsid w:val="00E91033"/>
    <w:rsid w:val="00E91823"/>
    <w:rsid w:val="00E92B9D"/>
    <w:rsid w:val="00E92EF1"/>
    <w:rsid w:val="00E932EA"/>
    <w:rsid w:val="00E94102"/>
    <w:rsid w:val="00E9416B"/>
    <w:rsid w:val="00E943BD"/>
    <w:rsid w:val="00E9468E"/>
    <w:rsid w:val="00E94C6F"/>
    <w:rsid w:val="00E94FD1"/>
    <w:rsid w:val="00E953C9"/>
    <w:rsid w:val="00E95974"/>
    <w:rsid w:val="00E95B79"/>
    <w:rsid w:val="00E95EF6"/>
    <w:rsid w:val="00E9642C"/>
    <w:rsid w:val="00E9653D"/>
    <w:rsid w:val="00E96C09"/>
    <w:rsid w:val="00E96F78"/>
    <w:rsid w:val="00E975AC"/>
    <w:rsid w:val="00EA0140"/>
    <w:rsid w:val="00EA0713"/>
    <w:rsid w:val="00EA087D"/>
    <w:rsid w:val="00EA1600"/>
    <w:rsid w:val="00EA17B6"/>
    <w:rsid w:val="00EA18C9"/>
    <w:rsid w:val="00EA2584"/>
    <w:rsid w:val="00EA2B51"/>
    <w:rsid w:val="00EA2F60"/>
    <w:rsid w:val="00EA315E"/>
    <w:rsid w:val="00EA3497"/>
    <w:rsid w:val="00EA46CE"/>
    <w:rsid w:val="00EA49F8"/>
    <w:rsid w:val="00EA532B"/>
    <w:rsid w:val="00EA64E3"/>
    <w:rsid w:val="00EA6660"/>
    <w:rsid w:val="00EA6C26"/>
    <w:rsid w:val="00EA71E7"/>
    <w:rsid w:val="00EA73AF"/>
    <w:rsid w:val="00EA7517"/>
    <w:rsid w:val="00EB05C1"/>
    <w:rsid w:val="00EB076E"/>
    <w:rsid w:val="00EB082C"/>
    <w:rsid w:val="00EB1C60"/>
    <w:rsid w:val="00EB1FBC"/>
    <w:rsid w:val="00EB331C"/>
    <w:rsid w:val="00EB394E"/>
    <w:rsid w:val="00EB4AB7"/>
    <w:rsid w:val="00EB5083"/>
    <w:rsid w:val="00EB5915"/>
    <w:rsid w:val="00EB6192"/>
    <w:rsid w:val="00EB66C1"/>
    <w:rsid w:val="00EB6788"/>
    <w:rsid w:val="00EB67D6"/>
    <w:rsid w:val="00EB6834"/>
    <w:rsid w:val="00EB6BBD"/>
    <w:rsid w:val="00EB6F28"/>
    <w:rsid w:val="00EB7057"/>
    <w:rsid w:val="00EB760D"/>
    <w:rsid w:val="00EC14CC"/>
    <w:rsid w:val="00EC1A79"/>
    <w:rsid w:val="00EC2211"/>
    <w:rsid w:val="00EC2FDD"/>
    <w:rsid w:val="00EC3BBE"/>
    <w:rsid w:val="00EC3CF3"/>
    <w:rsid w:val="00EC46D1"/>
    <w:rsid w:val="00EC499E"/>
    <w:rsid w:val="00EC4E8C"/>
    <w:rsid w:val="00EC5020"/>
    <w:rsid w:val="00EC55C1"/>
    <w:rsid w:val="00EC56D5"/>
    <w:rsid w:val="00EC6099"/>
    <w:rsid w:val="00EC68C1"/>
    <w:rsid w:val="00EC716B"/>
    <w:rsid w:val="00ED08C9"/>
    <w:rsid w:val="00ED0A93"/>
    <w:rsid w:val="00ED1DB0"/>
    <w:rsid w:val="00ED1E89"/>
    <w:rsid w:val="00ED2179"/>
    <w:rsid w:val="00ED313F"/>
    <w:rsid w:val="00ED34D4"/>
    <w:rsid w:val="00ED3BF0"/>
    <w:rsid w:val="00ED437F"/>
    <w:rsid w:val="00ED4524"/>
    <w:rsid w:val="00ED47AD"/>
    <w:rsid w:val="00ED4A9D"/>
    <w:rsid w:val="00ED50B8"/>
    <w:rsid w:val="00ED5265"/>
    <w:rsid w:val="00ED6A85"/>
    <w:rsid w:val="00ED7A05"/>
    <w:rsid w:val="00ED7BBB"/>
    <w:rsid w:val="00ED7D0F"/>
    <w:rsid w:val="00EE0442"/>
    <w:rsid w:val="00EE06DF"/>
    <w:rsid w:val="00EE09FA"/>
    <w:rsid w:val="00EE0A45"/>
    <w:rsid w:val="00EE10D5"/>
    <w:rsid w:val="00EE12AC"/>
    <w:rsid w:val="00EE1952"/>
    <w:rsid w:val="00EE19E5"/>
    <w:rsid w:val="00EE22EA"/>
    <w:rsid w:val="00EE3191"/>
    <w:rsid w:val="00EE35E5"/>
    <w:rsid w:val="00EE3AD2"/>
    <w:rsid w:val="00EE41F6"/>
    <w:rsid w:val="00EE4DCA"/>
    <w:rsid w:val="00EE55E5"/>
    <w:rsid w:val="00EE5B17"/>
    <w:rsid w:val="00EE5F47"/>
    <w:rsid w:val="00EE6088"/>
    <w:rsid w:val="00EE6507"/>
    <w:rsid w:val="00EE68F9"/>
    <w:rsid w:val="00EE6B1F"/>
    <w:rsid w:val="00EE7978"/>
    <w:rsid w:val="00EE7C53"/>
    <w:rsid w:val="00EF00C3"/>
    <w:rsid w:val="00EF103E"/>
    <w:rsid w:val="00EF154D"/>
    <w:rsid w:val="00EF4831"/>
    <w:rsid w:val="00EF4ABC"/>
    <w:rsid w:val="00EF4B21"/>
    <w:rsid w:val="00EF53B5"/>
    <w:rsid w:val="00EF5462"/>
    <w:rsid w:val="00EF5500"/>
    <w:rsid w:val="00EF5505"/>
    <w:rsid w:val="00EF56B8"/>
    <w:rsid w:val="00EF56F6"/>
    <w:rsid w:val="00EF5AE7"/>
    <w:rsid w:val="00EF6033"/>
    <w:rsid w:val="00EF717F"/>
    <w:rsid w:val="00EF7194"/>
    <w:rsid w:val="00EF781D"/>
    <w:rsid w:val="00EF7E40"/>
    <w:rsid w:val="00F00AEB"/>
    <w:rsid w:val="00F00DA3"/>
    <w:rsid w:val="00F013FC"/>
    <w:rsid w:val="00F01A22"/>
    <w:rsid w:val="00F01BAF"/>
    <w:rsid w:val="00F023C5"/>
    <w:rsid w:val="00F023FE"/>
    <w:rsid w:val="00F02611"/>
    <w:rsid w:val="00F0279D"/>
    <w:rsid w:val="00F02908"/>
    <w:rsid w:val="00F02C6A"/>
    <w:rsid w:val="00F02F94"/>
    <w:rsid w:val="00F03844"/>
    <w:rsid w:val="00F03DE2"/>
    <w:rsid w:val="00F0400B"/>
    <w:rsid w:val="00F0511A"/>
    <w:rsid w:val="00F05EE2"/>
    <w:rsid w:val="00F0633F"/>
    <w:rsid w:val="00F064B7"/>
    <w:rsid w:val="00F069DC"/>
    <w:rsid w:val="00F07BED"/>
    <w:rsid w:val="00F07C82"/>
    <w:rsid w:val="00F07D73"/>
    <w:rsid w:val="00F10452"/>
    <w:rsid w:val="00F10B6C"/>
    <w:rsid w:val="00F1113A"/>
    <w:rsid w:val="00F113A7"/>
    <w:rsid w:val="00F1169E"/>
    <w:rsid w:val="00F12471"/>
    <w:rsid w:val="00F12CC9"/>
    <w:rsid w:val="00F13D2E"/>
    <w:rsid w:val="00F13DD5"/>
    <w:rsid w:val="00F14067"/>
    <w:rsid w:val="00F154B4"/>
    <w:rsid w:val="00F1651A"/>
    <w:rsid w:val="00F16593"/>
    <w:rsid w:val="00F16734"/>
    <w:rsid w:val="00F16B48"/>
    <w:rsid w:val="00F20136"/>
    <w:rsid w:val="00F20E76"/>
    <w:rsid w:val="00F21DDD"/>
    <w:rsid w:val="00F233E7"/>
    <w:rsid w:val="00F236C1"/>
    <w:rsid w:val="00F2376A"/>
    <w:rsid w:val="00F23E47"/>
    <w:rsid w:val="00F2411D"/>
    <w:rsid w:val="00F241F3"/>
    <w:rsid w:val="00F24415"/>
    <w:rsid w:val="00F245DA"/>
    <w:rsid w:val="00F24C8D"/>
    <w:rsid w:val="00F25025"/>
    <w:rsid w:val="00F25465"/>
    <w:rsid w:val="00F25F7B"/>
    <w:rsid w:val="00F2611A"/>
    <w:rsid w:val="00F265AE"/>
    <w:rsid w:val="00F268AB"/>
    <w:rsid w:val="00F26DBB"/>
    <w:rsid w:val="00F2741C"/>
    <w:rsid w:val="00F276E1"/>
    <w:rsid w:val="00F27EDA"/>
    <w:rsid w:val="00F30812"/>
    <w:rsid w:val="00F308A8"/>
    <w:rsid w:val="00F308ED"/>
    <w:rsid w:val="00F30E9F"/>
    <w:rsid w:val="00F315D5"/>
    <w:rsid w:val="00F320CD"/>
    <w:rsid w:val="00F3251A"/>
    <w:rsid w:val="00F32ACF"/>
    <w:rsid w:val="00F333C5"/>
    <w:rsid w:val="00F33657"/>
    <w:rsid w:val="00F33A6E"/>
    <w:rsid w:val="00F33B68"/>
    <w:rsid w:val="00F34F21"/>
    <w:rsid w:val="00F34FA2"/>
    <w:rsid w:val="00F35842"/>
    <w:rsid w:val="00F35B18"/>
    <w:rsid w:val="00F35CA6"/>
    <w:rsid w:val="00F369C3"/>
    <w:rsid w:val="00F36A31"/>
    <w:rsid w:val="00F37C2C"/>
    <w:rsid w:val="00F37DB8"/>
    <w:rsid w:val="00F40213"/>
    <w:rsid w:val="00F4039C"/>
    <w:rsid w:val="00F40AFC"/>
    <w:rsid w:val="00F415B2"/>
    <w:rsid w:val="00F4241D"/>
    <w:rsid w:val="00F43D60"/>
    <w:rsid w:val="00F444A9"/>
    <w:rsid w:val="00F456EC"/>
    <w:rsid w:val="00F47004"/>
    <w:rsid w:val="00F4711E"/>
    <w:rsid w:val="00F4743B"/>
    <w:rsid w:val="00F47A14"/>
    <w:rsid w:val="00F47BDA"/>
    <w:rsid w:val="00F47EF2"/>
    <w:rsid w:val="00F503CE"/>
    <w:rsid w:val="00F505C5"/>
    <w:rsid w:val="00F509CC"/>
    <w:rsid w:val="00F51D60"/>
    <w:rsid w:val="00F51E59"/>
    <w:rsid w:val="00F52820"/>
    <w:rsid w:val="00F529B7"/>
    <w:rsid w:val="00F53233"/>
    <w:rsid w:val="00F5346F"/>
    <w:rsid w:val="00F542FF"/>
    <w:rsid w:val="00F54481"/>
    <w:rsid w:val="00F5502B"/>
    <w:rsid w:val="00F5566A"/>
    <w:rsid w:val="00F55988"/>
    <w:rsid w:val="00F56886"/>
    <w:rsid w:val="00F569E2"/>
    <w:rsid w:val="00F56D76"/>
    <w:rsid w:val="00F57109"/>
    <w:rsid w:val="00F576AC"/>
    <w:rsid w:val="00F60B05"/>
    <w:rsid w:val="00F60D40"/>
    <w:rsid w:val="00F60DD9"/>
    <w:rsid w:val="00F61F29"/>
    <w:rsid w:val="00F6206D"/>
    <w:rsid w:val="00F62BAD"/>
    <w:rsid w:val="00F63425"/>
    <w:rsid w:val="00F6361D"/>
    <w:rsid w:val="00F640ED"/>
    <w:rsid w:val="00F64267"/>
    <w:rsid w:val="00F6438A"/>
    <w:rsid w:val="00F654C5"/>
    <w:rsid w:val="00F65BE5"/>
    <w:rsid w:val="00F65F91"/>
    <w:rsid w:val="00F661E2"/>
    <w:rsid w:val="00F66354"/>
    <w:rsid w:val="00F665DF"/>
    <w:rsid w:val="00F66ED0"/>
    <w:rsid w:val="00F703C7"/>
    <w:rsid w:val="00F706DC"/>
    <w:rsid w:val="00F70FD0"/>
    <w:rsid w:val="00F71257"/>
    <w:rsid w:val="00F71469"/>
    <w:rsid w:val="00F71799"/>
    <w:rsid w:val="00F71CD4"/>
    <w:rsid w:val="00F71D18"/>
    <w:rsid w:val="00F72046"/>
    <w:rsid w:val="00F721B6"/>
    <w:rsid w:val="00F73086"/>
    <w:rsid w:val="00F73C66"/>
    <w:rsid w:val="00F748E6"/>
    <w:rsid w:val="00F74B23"/>
    <w:rsid w:val="00F74EA9"/>
    <w:rsid w:val="00F76679"/>
    <w:rsid w:val="00F76BDD"/>
    <w:rsid w:val="00F77274"/>
    <w:rsid w:val="00F7789C"/>
    <w:rsid w:val="00F8042C"/>
    <w:rsid w:val="00F80D2C"/>
    <w:rsid w:val="00F830DE"/>
    <w:rsid w:val="00F8315B"/>
    <w:rsid w:val="00F83B39"/>
    <w:rsid w:val="00F84B72"/>
    <w:rsid w:val="00F84F81"/>
    <w:rsid w:val="00F85B3E"/>
    <w:rsid w:val="00F861C2"/>
    <w:rsid w:val="00F86F25"/>
    <w:rsid w:val="00F877C9"/>
    <w:rsid w:val="00F87E54"/>
    <w:rsid w:val="00F90512"/>
    <w:rsid w:val="00F90BCD"/>
    <w:rsid w:val="00F91991"/>
    <w:rsid w:val="00F92700"/>
    <w:rsid w:val="00F9309D"/>
    <w:rsid w:val="00F93179"/>
    <w:rsid w:val="00F93323"/>
    <w:rsid w:val="00F94407"/>
    <w:rsid w:val="00F949BC"/>
    <w:rsid w:val="00F94F34"/>
    <w:rsid w:val="00F952C0"/>
    <w:rsid w:val="00F9729A"/>
    <w:rsid w:val="00F97A69"/>
    <w:rsid w:val="00F97CB4"/>
    <w:rsid w:val="00FA0369"/>
    <w:rsid w:val="00FA0507"/>
    <w:rsid w:val="00FA057F"/>
    <w:rsid w:val="00FA0758"/>
    <w:rsid w:val="00FA0A5E"/>
    <w:rsid w:val="00FA22E9"/>
    <w:rsid w:val="00FA29EB"/>
    <w:rsid w:val="00FA32E7"/>
    <w:rsid w:val="00FA3DBB"/>
    <w:rsid w:val="00FA41CB"/>
    <w:rsid w:val="00FA477B"/>
    <w:rsid w:val="00FA5FE8"/>
    <w:rsid w:val="00FA6EB3"/>
    <w:rsid w:val="00FA70F2"/>
    <w:rsid w:val="00FA7404"/>
    <w:rsid w:val="00FB10BE"/>
    <w:rsid w:val="00FB1239"/>
    <w:rsid w:val="00FB13C1"/>
    <w:rsid w:val="00FB169E"/>
    <w:rsid w:val="00FB19C6"/>
    <w:rsid w:val="00FB1A4E"/>
    <w:rsid w:val="00FB24BA"/>
    <w:rsid w:val="00FB29A4"/>
    <w:rsid w:val="00FB2A51"/>
    <w:rsid w:val="00FB3262"/>
    <w:rsid w:val="00FB3414"/>
    <w:rsid w:val="00FB3BD0"/>
    <w:rsid w:val="00FB3E02"/>
    <w:rsid w:val="00FB41D2"/>
    <w:rsid w:val="00FB43C8"/>
    <w:rsid w:val="00FB492C"/>
    <w:rsid w:val="00FB582C"/>
    <w:rsid w:val="00FB5A2E"/>
    <w:rsid w:val="00FB6D10"/>
    <w:rsid w:val="00FB7014"/>
    <w:rsid w:val="00FB725C"/>
    <w:rsid w:val="00FC01C1"/>
    <w:rsid w:val="00FC0A5F"/>
    <w:rsid w:val="00FC1394"/>
    <w:rsid w:val="00FC1CF4"/>
    <w:rsid w:val="00FC3357"/>
    <w:rsid w:val="00FC3910"/>
    <w:rsid w:val="00FC53BF"/>
    <w:rsid w:val="00FC6D78"/>
    <w:rsid w:val="00FC7036"/>
    <w:rsid w:val="00FC73DA"/>
    <w:rsid w:val="00FC7605"/>
    <w:rsid w:val="00FC7B5D"/>
    <w:rsid w:val="00FD0FF9"/>
    <w:rsid w:val="00FD1634"/>
    <w:rsid w:val="00FD187E"/>
    <w:rsid w:val="00FD1E81"/>
    <w:rsid w:val="00FD22E6"/>
    <w:rsid w:val="00FD25E0"/>
    <w:rsid w:val="00FD2717"/>
    <w:rsid w:val="00FD2EA1"/>
    <w:rsid w:val="00FD3989"/>
    <w:rsid w:val="00FD398D"/>
    <w:rsid w:val="00FD3E7C"/>
    <w:rsid w:val="00FD41CA"/>
    <w:rsid w:val="00FD4A4D"/>
    <w:rsid w:val="00FD4BDF"/>
    <w:rsid w:val="00FD5E52"/>
    <w:rsid w:val="00FD6537"/>
    <w:rsid w:val="00FE00B6"/>
    <w:rsid w:val="00FE0514"/>
    <w:rsid w:val="00FE061D"/>
    <w:rsid w:val="00FE218E"/>
    <w:rsid w:val="00FE27B3"/>
    <w:rsid w:val="00FE2D46"/>
    <w:rsid w:val="00FE2D6A"/>
    <w:rsid w:val="00FE2E48"/>
    <w:rsid w:val="00FE4087"/>
    <w:rsid w:val="00FE46B0"/>
    <w:rsid w:val="00FE4BAE"/>
    <w:rsid w:val="00FE54DB"/>
    <w:rsid w:val="00FE5ED3"/>
    <w:rsid w:val="00FE5F01"/>
    <w:rsid w:val="00FE5F07"/>
    <w:rsid w:val="00FE65EB"/>
    <w:rsid w:val="00FE774A"/>
    <w:rsid w:val="00FE7A19"/>
    <w:rsid w:val="00FE7B6C"/>
    <w:rsid w:val="00FF0299"/>
    <w:rsid w:val="00FF0698"/>
    <w:rsid w:val="00FF09EA"/>
    <w:rsid w:val="00FF1337"/>
    <w:rsid w:val="00FF1547"/>
    <w:rsid w:val="00FF1DEF"/>
    <w:rsid w:val="00FF25F1"/>
    <w:rsid w:val="00FF285E"/>
    <w:rsid w:val="00FF3E82"/>
    <w:rsid w:val="00FF40A0"/>
    <w:rsid w:val="00FF420C"/>
    <w:rsid w:val="00FF4F2C"/>
    <w:rsid w:val="00FF65A8"/>
    <w:rsid w:val="00FF763C"/>
    <w:rsid w:val="00FF7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E5E64"/>
  <w15:docId w15:val="{A9E1A360-821A-40FF-A098-8A0375514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FA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BF34C2"/>
    <w:pPr>
      <w:keepNext/>
      <w:numPr>
        <w:numId w:val="16"/>
      </w:numPr>
      <w:spacing w:before="240" w:after="60"/>
      <w:jc w:val="center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BF34C2"/>
    <w:pPr>
      <w:keepNext/>
      <w:numPr>
        <w:ilvl w:val="1"/>
        <w:numId w:val="16"/>
      </w:numPr>
      <w:spacing w:after="60"/>
      <w:jc w:val="center"/>
      <w:outlineLvl w:val="1"/>
    </w:pPr>
    <w:rPr>
      <w:rFonts w:ascii="Cambria" w:hAnsi="Cambria"/>
      <w:b/>
      <w:i/>
    </w:rPr>
  </w:style>
  <w:style w:type="paragraph" w:styleId="30">
    <w:name w:val="heading 3"/>
    <w:basedOn w:val="a"/>
    <w:next w:val="a"/>
    <w:link w:val="31"/>
    <w:uiPriority w:val="99"/>
    <w:qFormat/>
    <w:rsid w:val="00BF34C2"/>
    <w:pPr>
      <w:keepNext/>
      <w:numPr>
        <w:ilvl w:val="2"/>
        <w:numId w:val="16"/>
      </w:numPr>
      <w:spacing w:before="240" w:after="60"/>
      <w:jc w:val="both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BF34C2"/>
    <w:pPr>
      <w:keepNext/>
      <w:numPr>
        <w:ilvl w:val="3"/>
        <w:numId w:val="16"/>
      </w:numPr>
      <w:spacing w:before="240" w:after="60"/>
      <w:jc w:val="both"/>
      <w:outlineLvl w:val="3"/>
    </w:pPr>
    <w:rPr>
      <w:rFonts w:ascii="Calibri" w:hAnsi="Calibri"/>
      <w:b/>
    </w:rPr>
  </w:style>
  <w:style w:type="paragraph" w:styleId="6">
    <w:name w:val="heading 6"/>
    <w:basedOn w:val="a"/>
    <w:next w:val="a"/>
    <w:link w:val="60"/>
    <w:uiPriority w:val="99"/>
    <w:qFormat/>
    <w:rsid w:val="00BF34C2"/>
    <w:pPr>
      <w:numPr>
        <w:ilvl w:val="5"/>
        <w:numId w:val="16"/>
      </w:numPr>
      <w:spacing w:before="240" w:after="60"/>
      <w:jc w:val="both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BF34C2"/>
    <w:pPr>
      <w:numPr>
        <w:ilvl w:val="6"/>
        <w:numId w:val="16"/>
      </w:numPr>
      <w:spacing w:before="240" w:after="60"/>
      <w:jc w:val="both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BF34C2"/>
    <w:pPr>
      <w:numPr>
        <w:ilvl w:val="7"/>
        <w:numId w:val="16"/>
      </w:numPr>
      <w:spacing w:before="240" w:after="60"/>
      <w:jc w:val="both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BF34C2"/>
    <w:pPr>
      <w:numPr>
        <w:ilvl w:val="8"/>
        <w:numId w:val="16"/>
      </w:numPr>
      <w:spacing w:before="240" w:after="60"/>
      <w:jc w:val="both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rsid w:val="00BF34C2"/>
    <w:rPr>
      <w:rFonts w:ascii="Cambria" w:eastAsia="Times New Roman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uiPriority w:val="99"/>
    <w:rsid w:val="00BF34C2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BF34C2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F34C2"/>
    <w:rPr>
      <w:rFonts w:ascii="Calibri" w:eastAsia="Times New Roman" w:hAnsi="Calibri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F34C2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BF34C2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BF34C2"/>
    <w:rPr>
      <w:rFonts w:ascii="Calibri" w:eastAsia="Times New Roman" w:hAnsi="Calibri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BF34C2"/>
    <w:rPr>
      <w:rFonts w:ascii="Cambria" w:eastAsia="Times New Roman" w:hAnsi="Cambria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75FAC"/>
    <w:pPr>
      <w:suppressAutoHyphens/>
    </w:pPr>
    <w:rPr>
      <w:sz w:val="20"/>
    </w:rPr>
  </w:style>
  <w:style w:type="character" w:customStyle="1" w:styleId="a4">
    <w:name w:val="Нижний колонтитул Знак"/>
    <w:basedOn w:val="a0"/>
    <w:link w:val="a3"/>
    <w:uiPriority w:val="99"/>
    <w:rsid w:val="00875F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Пункт"/>
    <w:basedOn w:val="a"/>
    <w:rsid w:val="00875FAC"/>
    <w:pPr>
      <w:tabs>
        <w:tab w:val="num" w:pos="1980"/>
      </w:tabs>
      <w:ind w:left="1404" w:hanging="504"/>
      <w:jc w:val="both"/>
    </w:pPr>
    <w:rPr>
      <w:sz w:val="24"/>
      <w:szCs w:val="28"/>
    </w:rPr>
  </w:style>
  <w:style w:type="character" w:customStyle="1" w:styleId="FontStyle33">
    <w:name w:val="Font Style33"/>
    <w:basedOn w:val="a0"/>
    <w:rsid w:val="00875FAC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2">
    <w:name w:val="Style2"/>
    <w:basedOn w:val="a"/>
    <w:rsid w:val="00875FAC"/>
    <w:pPr>
      <w:widowControl w:val="0"/>
      <w:autoSpaceDE w:val="0"/>
      <w:autoSpaceDN w:val="0"/>
      <w:adjustRightInd w:val="0"/>
      <w:spacing w:line="324" w:lineRule="exact"/>
      <w:ind w:firstLine="703"/>
      <w:jc w:val="both"/>
    </w:pPr>
    <w:rPr>
      <w:sz w:val="24"/>
      <w:szCs w:val="24"/>
    </w:rPr>
  </w:style>
  <w:style w:type="character" w:customStyle="1" w:styleId="FontStyle32">
    <w:name w:val="Font Style32"/>
    <w:basedOn w:val="a0"/>
    <w:rsid w:val="00875FAC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875FAC"/>
    <w:pPr>
      <w:ind w:left="720"/>
      <w:contextualSpacing/>
    </w:pPr>
    <w:rPr>
      <w:sz w:val="20"/>
    </w:rPr>
  </w:style>
  <w:style w:type="paragraph" w:styleId="a7">
    <w:name w:val="Body Text"/>
    <w:aliases w:val="Список 1"/>
    <w:basedOn w:val="a"/>
    <w:link w:val="a8"/>
    <w:uiPriority w:val="99"/>
    <w:unhideWhenUsed/>
    <w:rsid w:val="004F57ED"/>
    <w:pPr>
      <w:spacing w:after="120"/>
    </w:pPr>
    <w:rPr>
      <w:sz w:val="20"/>
    </w:rPr>
  </w:style>
  <w:style w:type="character" w:customStyle="1" w:styleId="a8">
    <w:name w:val="Основной текст Знак"/>
    <w:aliases w:val="Список 1 Знак"/>
    <w:basedOn w:val="a0"/>
    <w:link w:val="a7"/>
    <w:uiPriority w:val="99"/>
    <w:rsid w:val="004F57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4F57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4F57ED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27EC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7EC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B13D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13D5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d">
    <w:name w:val="Table Grid"/>
    <w:basedOn w:val="a1"/>
    <w:uiPriority w:val="39"/>
    <w:rsid w:val="00B1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8">
    <w:name w:val="fontstyle48"/>
    <w:rsid w:val="00750093"/>
  </w:style>
  <w:style w:type="character" w:styleId="ae">
    <w:name w:val="Hyperlink"/>
    <w:uiPriority w:val="99"/>
    <w:rsid w:val="00882FAC"/>
    <w:rPr>
      <w:rFonts w:cs="Times New Roman"/>
      <w:color w:val="567A84"/>
      <w:u w:val="single"/>
    </w:rPr>
  </w:style>
  <w:style w:type="paragraph" w:styleId="af">
    <w:name w:val="footnote text"/>
    <w:aliases w:val="Знак,Знак2"/>
    <w:basedOn w:val="a"/>
    <w:link w:val="af0"/>
    <w:uiPriority w:val="99"/>
    <w:semiHidden/>
    <w:rsid w:val="00882FAC"/>
    <w:pPr>
      <w:spacing w:after="60"/>
      <w:ind w:left="-426"/>
      <w:jc w:val="both"/>
    </w:pPr>
    <w:rPr>
      <w:sz w:val="18"/>
    </w:rPr>
  </w:style>
  <w:style w:type="character" w:customStyle="1" w:styleId="af0">
    <w:name w:val="Текст сноски Знак"/>
    <w:aliases w:val="Знак Знак,Знак2 Знак"/>
    <w:basedOn w:val="a0"/>
    <w:link w:val="af"/>
    <w:uiPriority w:val="99"/>
    <w:semiHidden/>
    <w:rsid w:val="00882FAC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1">
    <w:name w:val="footnote reference"/>
    <w:uiPriority w:val="99"/>
    <w:semiHidden/>
    <w:rsid w:val="00882FAC"/>
    <w:rPr>
      <w:rFonts w:cs="Times New Roman"/>
      <w:vertAlign w:val="superscript"/>
    </w:rPr>
  </w:style>
  <w:style w:type="character" w:styleId="af2">
    <w:name w:val="page number"/>
    <w:uiPriority w:val="99"/>
    <w:rsid w:val="00882FAC"/>
    <w:rPr>
      <w:rFonts w:cs="Times New Roman"/>
    </w:rPr>
  </w:style>
  <w:style w:type="paragraph" w:styleId="HTML">
    <w:name w:val="HTML Address"/>
    <w:basedOn w:val="a"/>
    <w:link w:val="HTML0"/>
    <w:rsid w:val="005F2BD2"/>
    <w:pPr>
      <w:spacing w:after="60"/>
      <w:jc w:val="both"/>
    </w:pPr>
    <w:rPr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rsid w:val="005F2BD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List Bullet 3"/>
    <w:basedOn w:val="a"/>
    <w:autoRedefine/>
    <w:rsid w:val="005F2BD2"/>
    <w:pPr>
      <w:numPr>
        <w:numId w:val="25"/>
      </w:numPr>
      <w:tabs>
        <w:tab w:val="clear" w:pos="643"/>
        <w:tab w:val="num" w:pos="926"/>
      </w:tabs>
      <w:spacing w:after="60"/>
      <w:ind w:left="926"/>
      <w:jc w:val="both"/>
    </w:pPr>
    <w:rPr>
      <w:sz w:val="24"/>
      <w:szCs w:val="24"/>
    </w:rPr>
  </w:style>
  <w:style w:type="paragraph" w:customStyle="1" w:styleId="msonormalmrcssattr">
    <w:name w:val="msonormal_mr_css_attr"/>
    <w:basedOn w:val="a"/>
    <w:rsid w:val="004A60E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msolistparagraphmrcssattr">
    <w:name w:val="msolistparagraph_mr_css_attr"/>
    <w:basedOn w:val="a"/>
    <w:rsid w:val="004A60E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af3">
    <w:name w:val="FollowedHyperlink"/>
    <w:basedOn w:val="a0"/>
    <w:uiPriority w:val="99"/>
    <w:semiHidden/>
    <w:unhideWhenUsed/>
    <w:rsid w:val="00B45EE0"/>
    <w:rPr>
      <w:color w:val="954F72"/>
      <w:u w:val="single"/>
    </w:rPr>
  </w:style>
  <w:style w:type="paragraph" w:customStyle="1" w:styleId="msonormal0">
    <w:name w:val="msonormal"/>
    <w:basedOn w:val="a"/>
    <w:rsid w:val="00B45EE0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B45EE0"/>
    <w:pPr>
      <w:shd w:val="clear" w:color="000000" w:fill="AEAAAA"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B45EE0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B45EE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B45E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B45E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B45EE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B45E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B45E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80">
    <w:name w:val="xl80"/>
    <w:basedOn w:val="a"/>
    <w:rsid w:val="00B45EE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B45EE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B45E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B45E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5F092D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5F092D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rsid w:val="005F09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F092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F09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0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7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92E3E-A142-48AC-BEB9-2D2A628EF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3034</Words>
  <Characters>17297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Пермблагоустройство</Company>
  <LinksUpToDate>false</LinksUpToDate>
  <CharactersWithSpaces>20291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Васёв Сергей Евгеньевич</dc:creator>
  <cp:lastModifiedBy>Centr Goroda</cp:lastModifiedBy>
  <cp:revision>9</cp:revision>
  <cp:lastPrinted>2022-05-16T12:35:00Z</cp:lastPrinted>
  <dcterms:created xsi:type="dcterms:W3CDTF">2022-10-06T06:23:00Z</dcterms:created>
  <dcterms:modified xsi:type="dcterms:W3CDTF">2022-10-27T13:02:00Z</dcterms:modified>
</cp:coreProperties>
</file>